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27D" w:rsidRDefault="003B63E3" w:rsidP="002E696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0903">
        <w:rPr>
          <w:rFonts w:ascii="TH SarabunPSK" w:hAnsi="TH SarabunPSK" w:cs="TH SarabunPSK"/>
          <w:b/>
          <w:bCs/>
          <w:noProof/>
          <w:spacing w:val="-8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6419C" wp14:editId="5E6FB651">
                <wp:simplePos x="0" y="0"/>
                <wp:positionH relativeFrom="column">
                  <wp:posOffset>5609540</wp:posOffset>
                </wp:positionH>
                <wp:positionV relativeFrom="paragraph">
                  <wp:posOffset>-475615</wp:posOffset>
                </wp:positionV>
                <wp:extent cx="1238250" cy="3714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084A" w:rsidRPr="00AE0FCE" w:rsidRDefault="00372085" w:rsidP="00860903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E0F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</w:t>
                            </w:r>
                            <w:r w:rsidR="00860903" w:rsidRPr="00AE0F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</w:t>
                            </w:r>
                            <w:r w:rsidRPr="00AE0F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</w:t>
                            </w:r>
                            <w:r w:rsidR="00860903" w:rsidRPr="00AE0F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ฟอร์ม</w:t>
                            </w:r>
                            <w:r w:rsidRPr="00AE0F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AE0FCE" w:rsidRPr="00AE0F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641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1.7pt;margin-top:-37.45pt;width:97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" fillcolor="white [3201]" stroked="f" strokeweight=".5pt">
                <v:textbox>
                  <w:txbxContent>
                    <w:p w:rsidR="00CD084A" w:rsidRPr="00AE0FCE" w:rsidRDefault="00372085" w:rsidP="00860903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E0FC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แ</w:t>
                      </w:r>
                      <w:r w:rsidR="00860903" w:rsidRPr="00AE0FC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บ</w:t>
                      </w:r>
                      <w:r w:rsidRPr="00AE0FC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บ</w:t>
                      </w:r>
                      <w:r w:rsidR="00860903" w:rsidRPr="00AE0FC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ฟอร์ม</w:t>
                      </w:r>
                      <w:r w:rsidRPr="00AE0FC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AE0FCE" w:rsidRPr="00AE0FC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F51C8" w:rsidRPr="00860903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>แบบ</w:t>
      </w:r>
      <w:r w:rsidR="00372085" w:rsidRPr="00860903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>ฟอร์ม</w:t>
      </w:r>
      <w:r w:rsidR="005C5BB7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>ข้อเสนอ</w:t>
      </w:r>
      <w:r w:rsidR="00AF51C8" w:rsidRPr="00860903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>โครงกา</w:t>
      </w:r>
      <w:bookmarkStart w:id="0" w:name="_GoBack"/>
      <w:bookmarkEnd w:id="0"/>
      <w:r w:rsidR="00AF51C8" w:rsidRPr="00860903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>รตามยุทธศาสตร์</w:t>
      </w:r>
      <w:r w:rsidR="002E6968" w:rsidRPr="00860903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 xml:space="preserve"> </w:t>
      </w:r>
      <w:proofErr w:type="spellStart"/>
      <w:r w:rsidR="002E6968" w:rsidRPr="00860903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>กส</w:t>
      </w:r>
      <w:proofErr w:type="spellEnd"/>
      <w:r w:rsidR="002E6968" w:rsidRPr="00860903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>ม.</w:t>
      </w:r>
      <w:r w:rsidR="002E6968" w:rsidRPr="008A392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AF51C8" w:rsidRPr="008A392D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ประจำปีงบประมาณ พ.ศ. 2565</w:t>
      </w:r>
    </w:p>
    <w:p w:rsidR="00AE78B0" w:rsidRPr="002E6968" w:rsidRDefault="00AE78B0" w:rsidP="002E696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สำนัก/หน่วย........................................................................</w:t>
      </w:r>
    </w:p>
    <w:p w:rsidR="002E6968" w:rsidRPr="002E6968" w:rsidRDefault="008A392D" w:rsidP="00454716">
      <w:pPr>
        <w:shd w:val="clear" w:color="auto" w:fill="FDE9D9" w:themeFill="accent6" w:themeFillTint="33"/>
        <w:spacing w:before="60" w:after="60" w:line="240" w:lineRule="auto"/>
        <w:ind w:right="-1"/>
        <w:rPr>
          <w:rFonts w:ascii="TH SarabunPSK" w:hAnsi="TH SarabunPSK" w:cs="TH SarabunPSK"/>
          <w:b/>
          <w:bCs/>
          <w:sz w:val="32"/>
          <w:szCs w:val="32"/>
        </w:rPr>
      </w:pPr>
      <w:r w:rsidRPr="004547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45471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2E60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E604F">
        <w:rPr>
          <w:rFonts w:ascii="TH SarabunPSK" w:hAnsi="TH SarabunPSK" w:cs="TH SarabunPSK" w:hint="cs"/>
          <w:b/>
          <w:bCs/>
          <w:sz w:val="32"/>
          <w:szCs w:val="32"/>
        </w:rPr>
        <w:t xml:space="preserve">: </w:t>
      </w:r>
      <w:r w:rsidRPr="002E604F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45471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</w:t>
      </w:r>
    </w:p>
    <w:p w:rsidR="00AF51C8" w:rsidRDefault="002E6968" w:rsidP="0052188E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</w:t>
      </w:r>
      <w:r w:rsidR="00AF51C8"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B730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871178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4B7309" w:rsidRDefault="004B7309" w:rsidP="00871178">
      <w:pPr>
        <w:tabs>
          <w:tab w:val="left" w:pos="1418"/>
        </w:tabs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87117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BA68EE" w:rsidRDefault="00E76BF8" w:rsidP="00871178">
      <w:pPr>
        <w:tabs>
          <w:tab w:val="left" w:pos="2552"/>
          <w:tab w:val="left" w:pos="4678"/>
          <w:tab w:val="left" w:pos="6521"/>
        </w:tabs>
        <w:spacing w:before="60" w:after="0"/>
        <w:rPr>
          <w:rFonts w:ascii="TH SarabunPSK" w:hAnsi="TH SarabunPSK" w:cs="TH SarabunPSK"/>
          <w:sz w:val="32"/>
          <w:szCs w:val="32"/>
        </w:rPr>
      </w:pPr>
      <w:r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1.2</w:t>
      </w:r>
      <w:r w:rsidR="002E6968"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วิธีการดำเนินงาน</w:t>
      </w:r>
      <w:r w:rsidR="00BA68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68EE">
        <w:rPr>
          <w:rFonts w:ascii="TH SarabunPSK" w:hAnsi="TH SarabunPSK" w:cs="TH SarabunPSK"/>
          <w:sz w:val="32"/>
          <w:szCs w:val="32"/>
          <w:cs/>
        </w:rPr>
        <w:tab/>
      </w:r>
      <w:r w:rsidR="00BA68EE" w:rsidRPr="00BA68EE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BA68EE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ดำเนินการเอง</w:t>
      </w:r>
      <w:r w:rsidR="00BA68EE">
        <w:rPr>
          <w:rFonts w:ascii="TH SarabunPSK" w:hAnsi="TH SarabunPSK" w:cs="TH SarabunPSK"/>
          <w:sz w:val="32"/>
          <w:szCs w:val="32"/>
          <w:cs/>
        </w:rPr>
        <w:tab/>
      </w:r>
      <w:r w:rsidR="00BA68EE" w:rsidRPr="00BA68EE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BA68EE">
        <w:rPr>
          <w:rFonts w:ascii="TH SarabunPSK" w:hAnsi="TH SarabunPSK" w:cs="TH SarabunPSK" w:hint="cs"/>
          <w:sz w:val="32"/>
          <w:szCs w:val="32"/>
          <w:cs/>
        </w:rPr>
        <w:t xml:space="preserve"> จัดจ้าง</w:t>
      </w:r>
      <w:r w:rsidR="00BA68EE">
        <w:rPr>
          <w:rFonts w:ascii="TH SarabunPSK" w:hAnsi="TH SarabunPSK" w:cs="TH SarabunPSK"/>
          <w:sz w:val="32"/>
          <w:szCs w:val="32"/>
          <w:cs/>
        </w:rPr>
        <w:tab/>
      </w:r>
      <w:r w:rsidR="00BA68EE" w:rsidRPr="00BA68EE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BA68EE">
        <w:rPr>
          <w:rFonts w:ascii="TH SarabunPSK" w:hAnsi="TH SarabunPSK" w:cs="TH SarabunPSK" w:hint="cs"/>
          <w:sz w:val="32"/>
          <w:szCs w:val="32"/>
          <w:cs/>
        </w:rPr>
        <w:t xml:space="preserve"> ลงทะเบียน</w:t>
      </w:r>
    </w:p>
    <w:p w:rsidR="002E6968" w:rsidRDefault="00E76BF8" w:rsidP="00871178">
      <w:pPr>
        <w:tabs>
          <w:tab w:val="left" w:pos="2552"/>
          <w:tab w:val="left" w:pos="4678"/>
          <w:tab w:val="left" w:pos="6521"/>
        </w:tabs>
        <w:spacing w:before="60" w:after="0"/>
        <w:rPr>
          <w:rFonts w:ascii="TH SarabunPSK" w:hAnsi="TH SarabunPSK" w:cs="TH SarabunPSK"/>
          <w:sz w:val="32"/>
          <w:szCs w:val="32"/>
        </w:rPr>
      </w:pPr>
      <w:r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1.3</w:t>
      </w:r>
      <w:r w:rsidR="002E6968"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ประเภทงบประมาณ</w:t>
      </w:r>
      <w:r w:rsidR="00BA68EE">
        <w:rPr>
          <w:rFonts w:ascii="TH SarabunPSK" w:hAnsi="TH SarabunPSK" w:cs="TH SarabunPSK"/>
          <w:sz w:val="32"/>
          <w:szCs w:val="32"/>
          <w:cs/>
        </w:rPr>
        <w:tab/>
      </w:r>
      <w:r w:rsidR="00BA68EE" w:rsidRPr="00BA68EE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BA68EE">
        <w:rPr>
          <w:rFonts w:ascii="TH SarabunPSK" w:hAnsi="TH SarabunPSK" w:cs="TH SarabunPSK" w:hint="cs"/>
          <w:sz w:val="32"/>
          <w:szCs w:val="32"/>
          <w:cs/>
        </w:rPr>
        <w:t xml:space="preserve"> งบดำเนินงาน</w:t>
      </w:r>
      <w:r w:rsidR="00BA68EE">
        <w:rPr>
          <w:rFonts w:ascii="TH SarabunPSK" w:hAnsi="TH SarabunPSK" w:cs="TH SarabunPSK"/>
          <w:sz w:val="32"/>
          <w:szCs w:val="32"/>
          <w:cs/>
        </w:rPr>
        <w:tab/>
      </w:r>
      <w:r w:rsidR="00BA68EE" w:rsidRPr="00BA68EE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BA68EE">
        <w:rPr>
          <w:rFonts w:ascii="TH SarabunPSK" w:hAnsi="TH SarabunPSK" w:cs="TH SarabunPSK" w:hint="cs"/>
          <w:sz w:val="32"/>
          <w:szCs w:val="32"/>
          <w:cs/>
        </w:rPr>
        <w:t xml:space="preserve"> งบลงทุน</w:t>
      </w:r>
    </w:p>
    <w:p w:rsidR="00BA68EE" w:rsidRDefault="00E76BF8" w:rsidP="00871178">
      <w:pPr>
        <w:tabs>
          <w:tab w:val="left" w:pos="2552"/>
          <w:tab w:val="left" w:pos="4678"/>
          <w:tab w:val="left" w:pos="5670"/>
          <w:tab w:val="left" w:pos="6521"/>
          <w:tab w:val="left" w:pos="8647"/>
        </w:tabs>
        <w:spacing w:before="60" w:after="0"/>
        <w:ind w:right="-285"/>
        <w:rPr>
          <w:rFonts w:ascii="TH SarabunPSK" w:hAnsi="TH SarabunPSK" w:cs="TH SarabunPSK"/>
          <w:sz w:val="32"/>
          <w:szCs w:val="32"/>
        </w:rPr>
      </w:pPr>
      <w:r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1.4</w:t>
      </w:r>
      <w:r w:rsidR="00BA68EE"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แหล่งงบประมาณ</w:t>
      </w:r>
      <w:r w:rsidR="00BA68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68EE">
        <w:rPr>
          <w:rFonts w:ascii="TH SarabunPSK" w:hAnsi="TH SarabunPSK" w:cs="TH SarabunPSK"/>
          <w:sz w:val="32"/>
          <w:szCs w:val="32"/>
          <w:cs/>
        </w:rPr>
        <w:tab/>
      </w:r>
      <w:r w:rsidR="00BA68EE" w:rsidRPr="00BA68EE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BA68EE">
        <w:rPr>
          <w:rFonts w:ascii="TH SarabunPSK" w:hAnsi="TH SarabunPSK" w:cs="TH SarabunPSK" w:hint="cs"/>
          <w:sz w:val="32"/>
          <w:szCs w:val="32"/>
          <w:cs/>
        </w:rPr>
        <w:t xml:space="preserve"> งบประมาณของสำนักงาน กสม. </w:t>
      </w:r>
      <w:r w:rsidR="00BA68EE">
        <w:rPr>
          <w:rFonts w:ascii="TH SarabunPSK" w:hAnsi="TH SarabunPSK" w:cs="TH SarabunPSK"/>
          <w:sz w:val="32"/>
          <w:szCs w:val="32"/>
          <w:cs/>
        </w:rPr>
        <w:tab/>
      </w:r>
      <w:r w:rsidR="00BA68EE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BA68EE">
        <w:rPr>
          <w:rFonts w:ascii="TH SarabunPSK" w:hAnsi="TH SarabunPSK" w:cs="TH SarabunPSK" w:hint="cs"/>
          <w:sz w:val="32"/>
          <w:szCs w:val="32"/>
          <w:cs/>
        </w:rPr>
        <w:t xml:space="preserve"> งบประมาณของหน่วยงานอื่น</w:t>
      </w:r>
      <w:r w:rsidR="00BA68EE">
        <w:rPr>
          <w:rFonts w:ascii="TH SarabunPSK" w:hAnsi="TH SarabunPSK" w:cs="TH SarabunPSK"/>
          <w:sz w:val="32"/>
          <w:szCs w:val="32"/>
          <w:cs/>
        </w:rPr>
        <w:tab/>
      </w:r>
      <w:r w:rsidR="00BA68EE" w:rsidRPr="00BA68EE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BA68EE">
        <w:rPr>
          <w:rFonts w:ascii="TH SarabunPSK" w:hAnsi="TH SarabunPSK" w:cs="TH SarabunPSK" w:hint="cs"/>
          <w:sz w:val="32"/>
          <w:szCs w:val="32"/>
          <w:cs/>
        </w:rPr>
        <w:t xml:space="preserve"> ไม่ใช้งบประมาณ</w:t>
      </w:r>
    </w:p>
    <w:p w:rsidR="008A3975" w:rsidRPr="002E6968" w:rsidRDefault="008A3975" w:rsidP="008A3975">
      <w:pPr>
        <w:shd w:val="clear" w:color="auto" w:fill="FDE9D9" w:themeFill="accent6" w:themeFillTint="33"/>
        <w:spacing w:before="60" w:after="60" w:line="240" w:lineRule="auto"/>
        <w:ind w:right="-1"/>
        <w:rPr>
          <w:rFonts w:ascii="TH SarabunPSK" w:hAnsi="TH SarabunPSK" w:cs="TH SarabunPSK"/>
          <w:b/>
          <w:bCs/>
          <w:sz w:val="32"/>
          <w:szCs w:val="32"/>
        </w:rPr>
      </w:pPr>
      <w:r w:rsidRPr="004547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2E60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E604F">
        <w:rPr>
          <w:rFonts w:ascii="TH SarabunPSK" w:hAnsi="TH SarabunPSK" w:cs="TH SarabunPSK" w:hint="cs"/>
          <w:b/>
          <w:bCs/>
          <w:sz w:val="32"/>
          <w:szCs w:val="32"/>
        </w:rPr>
        <w:t xml:space="preserve">: </w:t>
      </w:r>
      <w:r w:rsidRPr="0037208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ความเชื่อมโยงกับยุทธศาสตร์ชาติ แผนแม่บทภายใต้ยุทธศาสตร์ชาติ แผนการปฏิรูปประเทศ แผนระดับที่ 3 ยุทธศาสตร์ กสม. พ.ศ. 2560 - 2565 แนวนโยบายหลักของ กสม. ชุดที่ 4 และกฎหมายที่เกี่ยวข้อง</w:t>
      </w:r>
    </w:p>
    <w:p w:rsidR="00372085" w:rsidRDefault="004B7309" w:rsidP="0052188E">
      <w:pPr>
        <w:tabs>
          <w:tab w:val="left" w:pos="426"/>
        </w:tabs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72085"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ยุทธศาสตร์ชาติ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4B7309" w:rsidRDefault="004B7309" w:rsidP="004B7309">
      <w:pPr>
        <w:tabs>
          <w:tab w:val="left" w:pos="426"/>
          <w:tab w:val="left" w:pos="1701"/>
        </w:tabs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4B730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B7309" w:rsidRDefault="004B7309" w:rsidP="004B7309">
      <w:pPr>
        <w:tabs>
          <w:tab w:val="left" w:pos="426"/>
          <w:tab w:val="left" w:pos="1701"/>
        </w:tabs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372085" w:rsidRDefault="004B7309" w:rsidP="004B7309">
      <w:pPr>
        <w:tabs>
          <w:tab w:val="left" w:pos="426"/>
        </w:tabs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72085"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แผนแม่บทภายใต้ยุทธศาสตร์ชาติ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4B7309" w:rsidRPr="004B7309" w:rsidRDefault="004B7309" w:rsidP="004B7309">
      <w:pPr>
        <w:tabs>
          <w:tab w:val="left" w:pos="426"/>
        </w:tabs>
        <w:spacing w:before="6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แผนย่อย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4B7309" w:rsidRPr="004B7309" w:rsidRDefault="004B7309" w:rsidP="004B7309">
      <w:pPr>
        <w:tabs>
          <w:tab w:val="left" w:pos="426"/>
        </w:tabs>
        <w:spacing w:before="6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แผนย่อย.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372085" w:rsidRDefault="004B7309" w:rsidP="004B7309">
      <w:pPr>
        <w:tabs>
          <w:tab w:val="left" w:pos="426"/>
        </w:tabs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72085"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แผนการปฏิรูปประเทศ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4B7309" w:rsidRDefault="004B7309" w:rsidP="004B7309">
      <w:pPr>
        <w:tabs>
          <w:tab w:val="left" w:pos="426"/>
        </w:tabs>
        <w:spacing w:before="6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72085"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แผนพัฒนาเศรษฐกิจและสังคมแห่งชาติ</w:t>
      </w:r>
      <w:r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ฉบับที่ 12</w:t>
      </w:r>
    </w:p>
    <w:p w:rsidR="00372085" w:rsidRDefault="004B7309" w:rsidP="004B7309">
      <w:pPr>
        <w:tabs>
          <w:tab w:val="left" w:pos="426"/>
        </w:tabs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</w:p>
    <w:p w:rsidR="00372085" w:rsidRDefault="004B7309" w:rsidP="004B7309">
      <w:pPr>
        <w:tabs>
          <w:tab w:val="left" w:pos="426"/>
        </w:tabs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72085"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แผนระดับที่ 3 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4B7309" w:rsidRDefault="004B7309" w:rsidP="004B7309">
      <w:pPr>
        <w:tabs>
          <w:tab w:val="left" w:pos="426"/>
        </w:tabs>
        <w:spacing w:before="6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72085"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 กสม. พ.ศ. 2560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372085"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B7309" w:rsidRDefault="004B7309" w:rsidP="004B7309">
      <w:pPr>
        <w:tabs>
          <w:tab w:val="left" w:pos="426"/>
        </w:tabs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4B7309" w:rsidRDefault="004B7309" w:rsidP="004B7309">
      <w:pPr>
        <w:tabs>
          <w:tab w:val="left" w:pos="426"/>
        </w:tabs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72085" w:rsidRDefault="00372085" w:rsidP="00372085">
      <w:pPr>
        <w:spacing w:before="60" w:after="0"/>
        <w:rPr>
          <w:rFonts w:ascii="TH SarabunPSK" w:hAnsi="TH SarabunPSK" w:cs="TH SarabunPSK"/>
          <w:sz w:val="32"/>
          <w:szCs w:val="32"/>
        </w:rPr>
      </w:pPr>
      <w:r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2.7 แนวนโยบายหลักของ กสม. ชุดที่ 4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4B7309">
        <w:rPr>
          <w:rFonts w:ascii="TH SarabunPSK" w:hAnsi="TH SarabunPSK" w:cs="TH SarabunPSK" w:hint="cs"/>
          <w:sz w:val="32"/>
          <w:szCs w:val="32"/>
          <w:cs/>
        </w:rPr>
        <w:t>.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372085" w:rsidRDefault="00372085" w:rsidP="00372085">
      <w:pPr>
        <w:spacing w:before="60" w:after="0"/>
        <w:rPr>
          <w:rFonts w:ascii="TH SarabunPSK" w:hAnsi="TH SarabunPSK" w:cs="TH SarabunPSK"/>
          <w:sz w:val="32"/>
          <w:szCs w:val="32"/>
        </w:rPr>
      </w:pPr>
      <w:r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2.8 กฎหมายที่เกี่ยวข้อง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4B7309" w:rsidRDefault="004B7309" w:rsidP="00372085">
      <w:pPr>
        <w:spacing w:before="60" w:after="0"/>
        <w:rPr>
          <w:rFonts w:ascii="TH SarabunPSK" w:hAnsi="TH SarabunPSK" w:cs="TH SarabunPSK"/>
          <w:sz w:val="32"/>
          <w:szCs w:val="32"/>
        </w:rPr>
      </w:pPr>
    </w:p>
    <w:p w:rsidR="004B7309" w:rsidRDefault="004B7309" w:rsidP="00372085">
      <w:pPr>
        <w:spacing w:before="60" w:after="0"/>
        <w:rPr>
          <w:rFonts w:ascii="TH SarabunPSK" w:hAnsi="TH SarabunPSK" w:cs="TH SarabunPSK"/>
          <w:sz w:val="32"/>
          <w:szCs w:val="32"/>
        </w:rPr>
      </w:pPr>
    </w:p>
    <w:p w:rsidR="005C5BB7" w:rsidRDefault="005C5BB7" w:rsidP="00372085">
      <w:pPr>
        <w:spacing w:before="60" w:after="0"/>
        <w:rPr>
          <w:rFonts w:ascii="TH SarabunPSK" w:hAnsi="TH SarabunPSK" w:cs="TH SarabunPSK" w:hint="cs"/>
          <w:sz w:val="32"/>
          <w:szCs w:val="32"/>
        </w:rPr>
      </w:pPr>
    </w:p>
    <w:p w:rsidR="008A3975" w:rsidRDefault="008A3975" w:rsidP="008A3975">
      <w:pPr>
        <w:shd w:val="clear" w:color="auto" w:fill="FDE9D9" w:themeFill="accent6" w:themeFillTint="33"/>
        <w:spacing w:before="60" w:after="60" w:line="240" w:lineRule="auto"/>
        <w:ind w:right="-1"/>
        <w:rPr>
          <w:rFonts w:ascii="TH SarabunPSK" w:hAnsi="TH SarabunPSK" w:cs="TH SarabunPSK"/>
          <w:b/>
          <w:bCs/>
          <w:sz w:val="32"/>
          <w:szCs w:val="32"/>
        </w:rPr>
      </w:pPr>
      <w:r w:rsidRPr="0045471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2E60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E604F">
        <w:rPr>
          <w:rFonts w:ascii="TH SarabunPSK" w:hAnsi="TH SarabunPSK" w:cs="TH SarabunPSK" w:hint="cs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รายละเอียดโครงการ</w:t>
      </w:r>
    </w:p>
    <w:p w:rsidR="00871178" w:rsidRDefault="00372085" w:rsidP="00372085">
      <w:pPr>
        <w:spacing w:before="60" w:after="0"/>
        <w:rPr>
          <w:rFonts w:ascii="TH SarabunPSK" w:hAnsi="TH SarabunPSK" w:cs="TH SarabunPSK"/>
          <w:b/>
          <w:bCs/>
          <w:sz w:val="32"/>
          <w:szCs w:val="32"/>
        </w:rPr>
      </w:pPr>
      <w:r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3.1 หลักการและเหตุผล</w:t>
      </w:r>
    </w:p>
    <w:p w:rsidR="00372085" w:rsidRDefault="00E76BF8" w:rsidP="00372085">
      <w:pPr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871178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871178" w:rsidRDefault="00871178" w:rsidP="00871178">
      <w:pPr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71178" w:rsidRDefault="00871178" w:rsidP="00871178">
      <w:pPr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71178" w:rsidRDefault="00871178" w:rsidP="00871178">
      <w:pPr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71178" w:rsidRDefault="00871178" w:rsidP="00871178">
      <w:pPr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71178" w:rsidRDefault="00372085" w:rsidP="00372085">
      <w:pPr>
        <w:spacing w:before="60" w:after="0"/>
        <w:rPr>
          <w:rFonts w:ascii="TH SarabunPSK" w:hAnsi="TH SarabunPSK" w:cs="TH SarabunPSK"/>
          <w:sz w:val="32"/>
          <w:szCs w:val="32"/>
        </w:rPr>
      </w:pPr>
      <w:r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3.2 วัตถุประสงค์</w:t>
      </w:r>
    </w:p>
    <w:p w:rsidR="00871178" w:rsidRDefault="00871178" w:rsidP="00871178">
      <w:pPr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71178" w:rsidRDefault="00871178" w:rsidP="00871178">
      <w:pPr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71178" w:rsidRDefault="00871178" w:rsidP="00871178">
      <w:pPr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372085" w:rsidRPr="00871178" w:rsidRDefault="00372085" w:rsidP="00372085">
      <w:pPr>
        <w:spacing w:before="60" w:after="0"/>
        <w:rPr>
          <w:rFonts w:ascii="TH SarabunPSK" w:hAnsi="TH SarabunPSK" w:cs="TH SarabunPSK"/>
          <w:b/>
          <w:bCs/>
          <w:sz w:val="32"/>
          <w:szCs w:val="32"/>
        </w:rPr>
      </w:pPr>
      <w:r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3.3 เป้าหมาย</w:t>
      </w:r>
    </w:p>
    <w:p w:rsidR="00372085" w:rsidRDefault="00372085" w:rsidP="00372085">
      <w:pPr>
        <w:spacing w:before="60" w:after="0"/>
        <w:rPr>
          <w:rFonts w:ascii="TH SarabunPSK" w:hAnsi="TH SarabunPSK" w:cs="TH SarabunPSK"/>
          <w:sz w:val="32"/>
          <w:szCs w:val="32"/>
        </w:rPr>
      </w:pPr>
      <w:r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1) เป้าหมายผลผลิต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="00871178">
        <w:rPr>
          <w:rFonts w:ascii="TH SarabunPSK" w:hAnsi="TH SarabunPSK" w:cs="TH SarabunPSK" w:hint="cs"/>
          <w:sz w:val="32"/>
          <w:szCs w:val="32"/>
          <w:cs/>
        </w:rPr>
        <w:t>..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</w:p>
    <w:p w:rsidR="00372085" w:rsidRDefault="00372085" w:rsidP="00372085">
      <w:pPr>
        <w:spacing w:before="60" w:after="0"/>
        <w:rPr>
          <w:rFonts w:ascii="TH SarabunPSK" w:hAnsi="TH SarabunPSK" w:cs="TH SarabunPSK"/>
          <w:sz w:val="32"/>
          <w:szCs w:val="32"/>
        </w:rPr>
      </w:pPr>
      <w:r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2) เป้าหมายผลลัพธ์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="00871178">
        <w:rPr>
          <w:rFonts w:ascii="TH SarabunPSK" w:hAnsi="TH SarabunPSK" w:cs="TH SarabunPSK" w:hint="cs"/>
          <w:sz w:val="32"/>
          <w:szCs w:val="32"/>
          <w:cs/>
        </w:rPr>
        <w:t>.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</w:p>
    <w:p w:rsidR="00871178" w:rsidRDefault="00372085" w:rsidP="00871178">
      <w:pPr>
        <w:spacing w:before="60" w:after="0"/>
        <w:rPr>
          <w:rFonts w:ascii="TH SarabunPSK" w:hAnsi="TH SarabunPSK" w:cs="TH SarabunPSK"/>
          <w:sz w:val="32"/>
          <w:szCs w:val="32"/>
        </w:rPr>
      </w:pPr>
      <w:r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3.4 ผลที่คาดว่าจะเกิดขึ้นหรือได้รับ</w:t>
      </w:r>
      <w:r w:rsidR="0087117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71178" w:rsidRDefault="00871178" w:rsidP="00871178">
      <w:pPr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71178" w:rsidRDefault="00871178" w:rsidP="00871178">
      <w:pPr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71178" w:rsidRDefault="00372085" w:rsidP="00871178">
      <w:pPr>
        <w:spacing w:before="60" w:after="0"/>
        <w:rPr>
          <w:rFonts w:ascii="TH SarabunPSK" w:hAnsi="TH SarabunPSK" w:cs="TH SarabunPSK"/>
          <w:sz w:val="32"/>
          <w:szCs w:val="32"/>
        </w:rPr>
      </w:pPr>
      <w:r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3.5 ตัวชี้วัดความสำเร็จของโครงการ</w:t>
      </w:r>
      <w:r w:rsidR="0087117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71178" w:rsidRDefault="00871178" w:rsidP="00871178">
      <w:pPr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71178" w:rsidRDefault="00871178" w:rsidP="00871178">
      <w:pPr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372085" w:rsidRPr="00871178" w:rsidRDefault="00372085" w:rsidP="00372085">
      <w:pPr>
        <w:spacing w:before="60" w:after="0"/>
        <w:rPr>
          <w:rFonts w:ascii="TH SarabunPSK" w:hAnsi="TH SarabunPSK" w:cs="TH SarabunPSK"/>
          <w:b/>
          <w:bCs/>
          <w:sz w:val="32"/>
          <w:szCs w:val="32"/>
        </w:rPr>
      </w:pPr>
      <w:r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3.6 กลุ่มเป้าหมาย</w:t>
      </w:r>
    </w:p>
    <w:p w:rsidR="00372085" w:rsidRDefault="00372085" w:rsidP="00372085">
      <w:pPr>
        <w:spacing w:before="60" w:after="0"/>
        <w:rPr>
          <w:rFonts w:ascii="TH SarabunPSK" w:hAnsi="TH SarabunPSK" w:cs="TH SarabunPSK"/>
          <w:sz w:val="32"/>
          <w:szCs w:val="32"/>
        </w:rPr>
      </w:pPr>
      <w:r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1) ประเภทกลุ่มเป้าหมาย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="00871178">
        <w:rPr>
          <w:rFonts w:ascii="TH SarabunPSK" w:hAnsi="TH SarabunPSK" w:cs="TH SarabunPSK" w:hint="cs"/>
          <w:sz w:val="32"/>
          <w:szCs w:val="32"/>
          <w:cs/>
        </w:rPr>
        <w:t>.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</w:p>
    <w:p w:rsidR="00372085" w:rsidRDefault="00372085" w:rsidP="00372085">
      <w:pPr>
        <w:spacing w:before="60" w:after="0"/>
        <w:rPr>
          <w:rFonts w:ascii="TH SarabunPSK" w:hAnsi="TH SarabunPSK" w:cs="TH SarabunPSK"/>
          <w:sz w:val="32"/>
          <w:szCs w:val="32"/>
        </w:rPr>
      </w:pPr>
      <w:r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2) จำนวนกลุ่มเป้าหมายแต่ละประเภท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E76BF8" w:rsidRDefault="00372085" w:rsidP="00E76BF8">
      <w:pPr>
        <w:spacing w:before="60" w:after="0"/>
        <w:rPr>
          <w:rFonts w:ascii="TH SarabunPSK" w:hAnsi="TH SarabunPSK" w:cs="TH SarabunPSK"/>
          <w:sz w:val="32"/>
          <w:szCs w:val="32"/>
        </w:rPr>
      </w:pPr>
      <w:r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3.7 พื้นที่ดำเนินงาน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E94C79" w:rsidRDefault="00E94C79" w:rsidP="00E76BF8">
      <w:pPr>
        <w:spacing w:before="60" w:after="0"/>
        <w:rPr>
          <w:rFonts w:ascii="TH SarabunPSK" w:hAnsi="TH SarabunPSK" w:cs="TH SarabunPSK"/>
          <w:sz w:val="32"/>
          <w:szCs w:val="32"/>
        </w:rPr>
      </w:pPr>
      <w:r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3.8 ระยะเวลาการดำเนินโครงการ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  <w:r w:rsidR="0087117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871178" w:rsidRDefault="00871178" w:rsidP="00E76BF8">
      <w:pPr>
        <w:spacing w:before="60" w:after="0"/>
        <w:rPr>
          <w:rFonts w:ascii="TH SarabunPSK" w:hAnsi="TH SarabunPSK" w:cs="TH SarabunPSK"/>
          <w:sz w:val="32"/>
          <w:szCs w:val="32"/>
        </w:rPr>
      </w:pPr>
    </w:p>
    <w:p w:rsidR="00871178" w:rsidRDefault="00871178" w:rsidP="00E76BF8">
      <w:pPr>
        <w:spacing w:before="60" w:after="0"/>
        <w:rPr>
          <w:rFonts w:ascii="TH SarabunPSK" w:hAnsi="TH SarabunPSK" w:cs="TH SarabunPSK"/>
          <w:sz w:val="32"/>
          <w:szCs w:val="32"/>
        </w:rPr>
      </w:pPr>
    </w:p>
    <w:p w:rsidR="008A3975" w:rsidRDefault="008A3975" w:rsidP="008A3975">
      <w:pPr>
        <w:shd w:val="clear" w:color="auto" w:fill="FDE9D9" w:themeFill="accent6" w:themeFillTint="33"/>
        <w:spacing w:before="60" w:after="60" w:line="240" w:lineRule="auto"/>
        <w:ind w:right="-1"/>
        <w:rPr>
          <w:rFonts w:ascii="TH SarabunPSK" w:hAnsi="TH SarabunPSK" w:cs="TH SarabunPSK"/>
          <w:sz w:val="32"/>
          <w:szCs w:val="32"/>
        </w:rPr>
      </w:pPr>
      <w:r w:rsidRPr="004547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2E60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E604F">
        <w:rPr>
          <w:rFonts w:ascii="TH SarabunPSK" w:hAnsi="TH SarabunPSK" w:cs="TH SarabunPSK" w:hint="cs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</w:t>
      </w:r>
      <w:r w:rsidR="00AE78B0">
        <w:rPr>
          <w:rFonts w:ascii="TH SarabunPSK" w:hAnsi="TH SarabunPSK" w:cs="TH SarabunPSK" w:hint="cs"/>
          <w:b/>
          <w:bCs/>
          <w:sz w:val="32"/>
          <w:szCs w:val="32"/>
          <w:cs/>
        </w:rPr>
        <w:t>งานและการใช้จ่ายงบประมาณ</w:t>
      </w:r>
    </w:p>
    <w:p w:rsidR="00871178" w:rsidRDefault="00AE78B0" w:rsidP="002A287E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8A392D"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.1 งบประมาณที่</w:t>
      </w:r>
      <w:r w:rsidR="003460D5"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 w:rsidR="008A392D"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รับจัดสรร</w:t>
      </w:r>
      <w:r w:rsidR="0087117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3460D5" w:rsidRDefault="003460D5" w:rsidP="003460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4.2 รายละเอียดค่าใช้จ่าย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630"/>
        <w:gridCol w:w="3600"/>
        <w:gridCol w:w="3600"/>
        <w:gridCol w:w="1710"/>
      </w:tblGrid>
      <w:tr w:rsidR="003460D5" w:rsidRPr="004966B1" w:rsidTr="003460D5">
        <w:tc>
          <w:tcPr>
            <w:tcW w:w="630" w:type="dxa"/>
            <w:shd w:val="clear" w:color="auto" w:fill="F2F2F2" w:themeFill="background1" w:themeFillShade="F2"/>
          </w:tcPr>
          <w:p w:rsidR="003460D5" w:rsidRPr="00332935" w:rsidRDefault="003460D5" w:rsidP="001103FD">
            <w:pPr>
              <w:ind w:left="-129" w:right="-14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329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3460D5" w:rsidRPr="00332935" w:rsidRDefault="003460D5" w:rsidP="001103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29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3460D5" w:rsidRPr="00332935" w:rsidRDefault="003460D5" w:rsidP="001103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รายละเอียดค่าใช้จ่าย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460D5" w:rsidRPr="00332935" w:rsidRDefault="003460D5" w:rsidP="001103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29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 (บาท)</w:t>
            </w:r>
          </w:p>
        </w:tc>
      </w:tr>
      <w:tr w:rsidR="003460D5" w:rsidRPr="004966B1" w:rsidTr="003460D5">
        <w:trPr>
          <w:trHeight w:val="556"/>
        </w:trPr>
        <w:tc>
          <w:tcPr>
            <w:tcW w:w="630" w:type="dxa"/>
          </w:tcPr>
          <w:p w:rsidR="003460D5" w:rsidRPr="00332935" w:rsidRDefault="003460D5" w:rsidP="001103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32935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600" w:type="dxa"/>
          </w:tcPr>
          <w:p w:rsidR="003460D5" w:rsidRPr="00332935" w:rsidRDefault="003460D5" w:rsidP="001103FD">
            <w:pPr>
              <w:rPr>
                <w:rFonts w:ascii="TH SarabunPSK" w:hAnsi="TH SarabunPSK" w:cs="TH SarabunPSK"/>
                <w:sz w:val="28"/>
                <w:cs/>
              </w:rPr>
            </w:pPr>
            <w:r w:rsidRPr="00332935">
              <w:rPr>
                <w:rFonts w:ascii="TH SarabunPSK" w:hAnsi="TH SarabunPSK" w:cs="TH SarabunPSK" w:hint="cs"/>
                <w:sz w:val="28"/>
                <w:cs/>
              </w:rPr>
              <w:t>ค่าใช้จ่าย.........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600" w:type="dxa"/>
          </w:tcPr>
          <w:p w:rsidR="003460D5" w:rsidRPr="00332935" w:rsidRDefault="003460D5" w:rsidP="001103FD">
            <w:pPr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32935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(ตัวคูณ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เช่น ... คน </w:t>
            </w:r>
            <w:r w:rsidRPr="005E4F7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X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... บาท </w:t>
            </w:r>
            <w:r w:rsidRPr="005E4F7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X</w:t>
            </w:r>
            <w:r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....</w:t>
            </w:r>
            <w:r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วัน</w:t>
            </w:r>
            <w:r w:rsidRPr="00332935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</w:tc>
        <w:tc>
          <w:tcPr>
            <w:tcW w:w="1710" w:type="dxa"/>
          </w:tcPr>
          <w:p w:rsidR="003460D5" w:rsidRPr="00332935" w:rsidRDefault="003460D5" w:rsidP="001103F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460D5" w:rsidRPr="004966B1" w:rsidTr="003460D5">
        <w:trPr>
          <w:trHeight w:val="547"/>
        </w:trPr>
        <w:tc>
          <w:tcPr>
            <w:tcW w:w="630" w:type="dxa"/>
          </w:tcPr>
          <w:p w:rsidR="003460D5" w:rsidRPr="00332935" w:rsidRDefault="003460D5" w:rsidP="001103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32935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600" w:type="dxa"/>
          </w:tcPr>
          <w:p w:rsidR="003460D5" w:rsidRPr="00332935" w:rsidRDefault="003460D5" w:rsidP="001103FD">
            <w:pPr>
              <w:rPr>
                <w:rFonts w:ascii="TH SarabunPSK" w:hAnsi="TH SarabunPSK" w:cs="TH SarabunPSK"/>
                <w:sz w:val="28"/>
                <w:cs/>
              </w:rPr>
            </w:pPr>
            <w:r w:rsidRPr="00332935">
              <w:rPr>
                <w:rFonts w:ascii="TH SarabunPSK" w:hAnsi="TH SarabunPSK" w:cs="TH SarabunPSK" w:hint="cs"/>
                <w:sz w:val="28"/>
                <w:cs/>
              </w:rPr>
              <w:t>ค่าใช้จ่าย.........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600" w:type="dxa"/>
          </w:tcPr>
          <w:p w:rsidR="003460D5" w:rsidRPr="00332935" w:rsidRDefault="003460D5" w:rsidP="001103FD">
            <w:pPr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32935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(ตัวคูณ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เช่น ... คน </w:t>
            </w:r>
            <w:r w:rsidRPr="005E4F7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X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... บาท </w:t>
            </w:r>
            <w:r w:rsidRPr="005E4F7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X</w:t>
            </w:r>
            <w:r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วัน</w:t>
            </w:r>
            <w:r w:rsidRPr="00332935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</w:tc>
        <w:tc>
          <w:tcPr>
            <w:tcW w:w="1710" w:type="dxa"/>
          </w:tcPr>
          <w:p w:rsidR="003460D5" w:rsidRPr="00332935" w:rsidRDefault="003460D5" w:rsidP="001103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460D5" w:rsidRPr="004966B1" w:rsidTr="003460D5">
        <w:tc>
          <w:tcPr>
            <w:tcW w:w="7830" w:type="dxa"/>
            <w:gridSpan w:val="3"/>
            <w:shd w:val="clear" w:color="auto" w:fill="auto"/>
            <w:vAlign w:val="center"/>
          </w:tcPr>
          <w:p w:rsidR="003460D5" w:rsidRPr="00332935" w:rsidRDefault="003460D5" w:rsidP="003460D5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29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710" w:type="dxa"/>
            <w:shd w:val="clear" w:color="auto" w:fill="auto"/>
          </w:tcPr>
          <w:p w:rsidR="003460D5" w:rsidRPr="00332935" w:rsidRDefault="003460D5" w:rsidP="001103F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8A392D" w:rsidRDefault="00AE78B0" w:rsidP="00E76BF8">
      <w:pPr>
        <w:spacing w:before="6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8A392D"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460D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8A392D"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ดำเนินงานและการ</w:t>
      </w:r>
      <w:r w:rsidR="008A392D"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ใช้จ่ายงบประมาณ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985"/>
        <w:gridCol w:w="2545"/>
      </w:tblGrid>
      <w:tr w:rsidR="00AE78B0" w:rsidTr="00AE78B0">
        <w:trPr>
          <w:trHeight w:val="53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AE78B0" w:rsidRDefault="00AE78B0" w:rsidP="00AE78B0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04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E78B0" w:rsidRDefault="00AE78B0" w:rsidP="00AE78B0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ร้อยละของแผน</w:t>
            </w:r>
          </w:p>
          <w:p w:rsidR="00AE78B0" w:rsidRDefault="00AE78B0" w:rsidP="00AE78B0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8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(นับสะสม)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E78B0" w:rsidRDefault="00AE78B0" w:rsidP="00AE78B0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  <w:p w:rsidR="00AE78B0" w:rsidRDefault="002A287E" w:rsidP="00AE78B0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</w:t>
            </w:r>
            <w:r w:rsidR="00AE78B0" w:rsidRPr="00AE78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เดือน)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AE78B0" w:rsidRDefault="00AE78B0" w:rsidP="00AE78B0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งบประมาณที่จะใช้</w:t>
            </w:r>
          </w:p>
          <w:p w:rsidR="00AE78B0" w:rsidRDefault="002A287E" w:rsidP="00AE78B0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(จำนวนเงิน</w:t>
            </w:r>
            <w:r w:rsidR="00AE78B0" w:rsidRPr="00AE78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AE78B0" w:rsidTr="00AE78B0">
        <w:tc>
          <w:tcPr>
            <w:tcW w:w="3964" w:type="dxa"/>
          </w:tcPr>
          <w:p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0763E5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701" w:type="dxa"/>
          </w:tcPr>
          <w:p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5" w:type="dxa"/>
          </w:tcPr>
          <w:p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8B0" w:rsidTr="00AE78B0">
        <w:tc>
          <w:tcPr>
            <w:tcW w:w="3964" w:type="dxa"/>
          </w:tcPr>
          <w:p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0763E5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701" w:type="dxa"/>
          </w:tcPr>
          <w:p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5" w:type="dxa"/>
          </w:tcPr>
          <w:p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8B0" w:rsidTr="00AE78B0">
        <w:tc>
          <w:tcPr>
            <w:tcW w:w="3964" w:type="dxa"/>
          </w:tcPr>
          <w:p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0763E5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701" w:type="dxa"/>
          </w:tcPr>
          <w:p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5" w:type="dxa"/>
          </w:tcPr>
          <w:p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3E5" w:rsidTr="00AE78B0">
        <w:tc>
          <w:tcPr>
            <w:tcW w:w="3964" w:type="dxa"/>
          </w:tcPr>
          <w:p w:rsidR="000763E5" w:rsidRPr="000763E5" w:rsidRDefault="000763E5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1701" w:type="dxa"/>
          </w:tcPr>
          <w:p w:rsidR="000763E5" w:rsidRPr="000763E5" w:rsidRDefault="000763E5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0763E5" w:rsidRPr="000763E5" w:rsidRDefault="000763E5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5" w:type="dxa"/>
          </w:tcPr>
          <w:p w:rsidR="000763E5" w:rsidRPr="000763E5" w:rsidRDefault="000763E5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3E5" w:rsidTr="00AE78B0">
        <w:tc>
          <w:tcPr>
            <w:tcW w:w="3964" w:type="dxa"/>
          </w:tcPr>
          <w:p w:rsidR="000763E5" w:rsidRPr="000763E5" w:rsidRDefault="000763E5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1701" w:type="dxa"/>
          </w:tcPr>
          <w:p w:rsidR="000763E5" w:rsidRPr="000763E5" w:rsidRDefault="000763E5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0763E5" w:rsidRPr="000763E5" w:rsidRDefault="000763E5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5" w:type="dxa"/>
          </w:tcPr>
          <w:p w:rsidR="000763E5" w:rsidRPr="000763E5" w:rsidRDefault="000763E5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8B0" w:rsidTr="00AE78B0">
        <w:tc>
          <w:tcPr>
            <w:tcW w:w="3964" w:type="dxa"/>
          </w:tcPr>
          <w:p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0763E5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1701" w:type="dxa"/>
          </w:tcPr>
          <w:p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5" w:type="dxa"/>
          </w:tcPr>
          <w:p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3E5" w:rsidTr="000B2996">
        <w:tc>
          <w:tcPr>
            <w:tcW w:w="7650" w:type="dxa"/>
            <w:gridSpan w:val="3"/>
          </w:tcPr>
          <w:p w:rsidR="000763E5" w:rsidRPr="000763E5" w:rsidRDefault="000763E5" w:rsidP="000763E5">
            <w:pPr>
              <w:spacing w:before="6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3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45" w:type="dxa"/>
          </w:tcPr>
          <w:p w:rsidR="000763E5" w:rsidRPr="000763E5" w:rsidRDefault="000763E5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D726A" w:rsidRDefault="008D726A" w:rsidP="00E76BF8">
      <w:pPr>
        <w:spacing w:before="60" w:after="0"/>
        <w:rPr>
          <w:rFonts w:ascii="TH SarabunPSK" w:hAnsi="TH SarabunPSK" w:cs="TH SarabunPSK"/>
          <w:sz w:val="32"/>
          <w:szCs w:val="32"/>
        </w:rPr>
      </w:pPr>
    </w:p>
    <w:p w:rsidR="00066C76" w:rsidRPr="00BA68EE" w:rsidRDefault="008A3975" w:rsidP="008A3975">
      <w:pPr>
        <w:shd w:val="clear" w:color="auto" w:fill="FDE9D9" w:themeFill="accent6" w:themeFillTint="33"/>
        <w:spacing w:before="60" w:after="60" w:line="240" w:lineRule="auto"/>
        <w:ind w:right="-1"/>
        <w:rPr>
          <w:rFonts w:ascii="TH SarabunPSK" w:hAnsi="TH SarabunPSK" w:cs="TH SarabunPSK"/>
          <w:b/>
          <w:bCs/>
          <w:sz w:val="32"/>
          <w:szCs w:val="32"/>
        </w:rPr>
      </w:pPr>
      <w:r w:rsidRPr="004547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0763E5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2E60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E604F">
        <w:rPr>
          <w:rFonts w:ascii="TH SarabunPSK" w:hAnsi="TH SarabunPSK" w:cs="TH SarabunPSK" w:hint="cs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ผู้รับผิดชอบ/ผู้ประสานงานโครงการ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5"/>
        <w:gridCol w:w="8750"/>
      </w:tblGrid>
      <w:tr w:rsidR="00066C76" w:rsidTr="00871178">
        <w:tc>
          <w:tcPr>
            <w:tcW w:w="1696" w:type="dxa"/>
            <w:shd w:val="clear" w:color="auto" w:fill="F2F2F2" w:themeFill="background1" w:themeFillShade="F2"/>
          </w:tcPr>
          <w:p w:rsidR="00066C76" w:rsidRPr="00BA68EE" w:rsidRDefault="00066C76" w:rsidP="00871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8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BA68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BA68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13325" w:type="dxa"/>
          </w:tcPr>
          <w:p w:rsidR="00066C76" w:rsidRDefault="00066C76" w:rsidP="008711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6C76" w:rsidTr="00871178">
        <w:tc>
          <w:tcPr>
            <w:tcW w:w="1696" w:type="dxa"/>
            <w:shd w:val="clear" w:color="auto" w:fill="F2F2F2" w:themeFill="background1" w:themeFillShade="F2"/>
          </w:tcPr>
          <w:p w:rsidR="00066C76" w:rsidRPr="00BA68EE" w:rsidRDefault="00066C76" w:rsidP="00871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8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3325" w:type="dxa"/>
          </w:tcPr>
          <w:p w:rsidR="00066C76" w:rsidRDefault="00066C76" w:rsidP="008711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6C76" w:rsidTr="00871178">
        <w:tc>
          <w:tcPr>
            <w:tcW w:w="1696" w:type="dxa"/>
            <w:shd w:val="clear" w:color="auto" w:fill="F2F2F2" w:themeFill="background1" w:themeFillShade="F2"/>
          </w:tcPr>
          <w:p w:rsidR="00066C76" w:rsidRPr="00BA68EE" w:rsidRDefault="00066C76" w:rsidP="00871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8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3325" w:type="dxa"/>
          </w:tcPr>
          <w:p w:rsidR="00066C76" w:rsidRDefault="00066C76" w:rsidP="008711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6C76" w:rsidTr="00871178">
        <w:tc>
          <w:tcPr>
            <w:tcW w:w="1696" w:type="dxa"/>
            <w:shd w:val="clear" w:color="auto" w:fill="F2F2F2" w:themeFill="background1" w:themeFillShade="F2"/>
          </w:tcPr>
          <w:p w:rsidR="00066C76" w:rsidRPr="00BA68EE" w:rsidRDefault="00066C76" w:rsidP="00871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8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13325" w:type="dxa"/>
          </w:tcPr>
          <w:p w:rsidR="00066C76" w:rsidRDefault="00066C76" w:rsidP="008711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6C76" w:rsidTr="00871178">
        <w:tc>
          <w:tcPr>
            <w:tcW w:w="1696" w:type="dxa"/>
            <w:shd w:val="clear" w:color="auto" w:fill="F2F2F2" w:themeFill="background1" w:themeFillShade="F2"/>
          </w:tcPr>
          <w:p w:rsidR="00066C76" w:rsidRPr="00BA68EE" w:rsidRDefault="00066C76" w:rsidP="00871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8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13325" w:type="dxa"/>
          </w:tcPr>
          <w:p w:rsidR="00066C76" w:rsidRDefault="00066C76" w:rsidP="008711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F51C8" w:rsidRPr="00AF51C8" w:rsidRDefault="00AF51C8" w:rsidP="00AF51C8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AF51C8" w:rsidRPr="00AF51C8" w:rsidSect="00E76BF8">
      <w:footerReference w:type="default" r:id="rId7"/>
      <w:pgSz w:w="11907" w:h="16840" w:code="9"/>
      <w:pgMar w:top="851" w:right="851" w:bottom="851" w:left="8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77A" w:rsidRDefault="000A477A" w:rsidP="000A477A">
      <w:pPr>
        <w:spacing w:after="0" w:line="240" w:lineRule="auto"/>
      </w:pPr>
      <w:r>
        <w:separator/>
      </w:r>
    </w:p>
  </w:endnote>
  <w:endnote w:type="continuationSeparator" w:id="0">
    <w:p w:rsidR="000A477A" w:rsidRDefault="000A477A" w:rsidP="000A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6637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477A" w:rsidRDefault="000A477A">
        <w:pPr>
          <w:pStyle w:val="Footer"/>
          <w:jc w:val="center"/>
        </w:pPr>
        <w:r w:rsidRPr="00182620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182620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Pr="00182620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52188E">
          <w:rPr>
            <w:rFonts w:ascii="TH SarabunPSK" w:hAnsi="TH SarabunPSK" w:cs="TH SarabunPSK"/>
            <w:noProof/>
            <w:sz w:val="32"/>
            <w:szCs w:val="40"/>
          </w:rPr>
          <w:t>3</w:t>
        </w:r>
        <w:r w:rsidRPr="00182620">
          <w:rPr>
            <w:rFonts w:ascii="TH SarabunPSK" w:hAnsi="TH SarabunPSK" w:cs="TH SarabunPSK"/>
            <w:noProof/>
            <w:sz w:val="32"/>
            <w:szCs w:val="40"/>
          </w:rPr>
          <w:fldChar w:fldCharType="end"/>
        </w:r>
      </w:p>
    </w:sdtContent>
  </w:sdt>
  <w:p w:rsidR="000A477A" w:rsidRDefault="000A4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77A" w:rsidRDefault="000A477A" w:rsidP="000A477A">
      <w:pPr>
        <w:spacing w:after="0" w:line="240" w:lineRule="auto"/>
      </w:pPr>
      <w:r>
        <w:separator/>
      </w:r>
    </w:p>
  </w:footnote>
  <w:footnote w:type="continuationSeparator" w:id="0">
    <w:p w:rsidR="000A477A" w:rsidRDefault="000A477A" w:rsidP="000A4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621"/>
    <w:rsid w:val="00066C76"/>
    <w:rsid w:val="000763E5"/>
    <w:rsid w:val="000A477A"/>
    <w:rsid w:val="00182620"/>
    <w:rsid w:val="001E6FE7"/>
    <w:rsid w:val="002A287E"/>
    <w:rsid w:val="002C1AFE"/>
    <w:rsid w:val="002C3621"/>
    <w:rsid w:val="002E6968"/>
    <w:rsid w:val="0032588C"/>
    <w:rsid w:val="003460D5"/>
    <w:rsid w:val="003571D0"/>
    <w:rsid w:val="00372085"/>
    <w:rsid w:val="00394F08"/>
    <w:rsid w:val="003A7B32"/>
    <w:rsid w:val="003B63E3"/>
    <w:rsid w:val="00454716"/>
    <w:rsid w:val="004B7309"/>
    <w:rsid w:val="0052188E"/>
    <w:rsid w:val="005C5BB7"/>
    <w:rsid w:val="006144A9"/>
    <w:rsid w:val="00653D4F"/>
    <w:rsid w:val="00691FBA"/>
    <w:rsid w:val="00695BAD"/>
    <w:rsid w:val="0081226F"/>
    <w:rsid w:val="00860903"/>
    <w:rsid w:val="00871178"/>
    <w:rsid w:val="0088710B"/>
    <w:rsid w:val="008A392D"/>
    <w:rsid w:val="008A3975"/>
    <w:rsid w:val="008D726A"/>
    <w:rsid w:val="009036A3"/>
    <w:rsid w:val="0097382C"/>
    <w:rsid w:val="00A927B1"/>
    <w:rsid w:val="00AE0FCE"/>
    <w:rsid w:val="00AE78B0"/>
    <w:rsid w:val="00AF51C8"/>
    <w:rsid w:val="00B45CC4"/>
    <w:rsid w:val="00BA68EE"/>
    <w:rsid w:val="00CD084A"/>
    <w:rsid w:val="00CD6F29"/>
    <w:rsid w:val="00E76BF8"/>
    <w:rsid w:val="00E9381B"/>
    <w:rsid w:val="00E9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9E66C"/>
  <w15:chartTrackingRefBased/>
  <w15:docId w15:val="{0857A9DD-C68D-46AC-9B1C-6F02CBC0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6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77A"/>
  </w:style>
  <w:style w:type="paragraph" w:styleId="Footer">
    <w:name w:val="footer"/>
    <w:basedOn w:val="Normal"/>
    <w:link w:val="FooterChar"/>
    <w:uiPriority w:val="99"/>
    <w:unhideWhenUsed/>
    <w:rsid w:val="000A4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77A"/>
  </w:style>
  <w:style w:type="paragraph" w:styleId="BalloonText">
    <w:name w:val="Balloon Text"/>
    <w:basedOn w:val="Normal"/>
    <w:link w:val="BalloonTextChar"/>
    <w:uiPriority w:val="99"/>
    <w:semiHidden/>
    <w:unhideWhenUsed/>
    <w:rsid w:val="00B45CC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C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2A945-D23F-4DC5-B6B3-31F150AD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NHRC63026PC</cp:lastModifiedBy>
  <cp:revision>28</cp:revision>
  <cp:lastPrinted>2022-06-20T05:07:00Z</cp:lastPrinted>
  <dcterms:created xsi:type="dcterms:W3CDTF">2021-11-03T08:51:00Z</dcterms:created>
  <dcterms:modified xsi:type="dcterms:W3CDTF">2022-06-20T05:09:00Z</dcterms:modified>
</cp:coreProperties>
</file>