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BE85" w14:textId="3BA9F7DE" w:rsidR="0062675E" w:rsidRPr="001D7CFD" w:rsidRDefault="0062675E" w:rsidP="002A07F1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D7CFD">
        <w:rPr>
          <w:rFonts w:ascii="TH SarabunPSK" w:hAnsi="TH SarabunPSK" w:cs="TH SarabunPSK"/>
          <w:b/>
          <w:bCs/>
          <w:sz w:val="34"/>
          <w:szCs w:val="34"/>
          <w:cs/>
        </w:rPr>
        <w:t>แบบตอบ</w:t>
      </w:r>
      <w:r w:rsidR="00A85633">
        <w:rPr>
          <w:rFonts w:ascii="TH SarabunPSK" w:hAnsi="TH SarabunPSK" w:cs="TH SarabunPSK" w:hint="cs"/>
          <w:b/>
          <w:bCs/>
          <w:sz w:val="34"/>
          <w:szCs w:val="34"/>
          <w:cs/>
        </w:rPr>
        <w:t>รับแจ้งรายชื่อผู้เข้า</w:t>
      </w:r>
      <w:r w:rsidR="002B2EAD">
        <w:rPr>
          <w:rFonts w:ascii="TH SarabunPSK" w:hAnsi="TH SarabunPSK" w:cs="TH SarabunPSK" w:hint="cs"/>
          <w:b/>
          <w:bCs/>
          <w:sz w:val="34"/>
          <w:szCs w:val="34"/>
          <w:cs/>
        </w:rPr>
        <w:t>ร่วมการ</w:t>
      </w:r>
      <w:r w:rsidR="00A85633">
        <w:rPr>
          <w:rFonts w:ascii="TH SarabunPSK" w:hAnsi="TH SarabunPSK" w:cs="TH SarabunPSK" w:hint="cs"/>
          <w:b/>
          <w:bCs/>
          <w:sz w:val="34"/>
          <w:szCs w:val="34"/>
          <w:cs/>
        </w:rPr>
        <w:t>อบรม</w:t>
      </w:r>
    </w:p>
    <w:p w14:paraId="74B6D09B" w14:textId="432E980E" w:rsidR="0062675E" w:rsidRPr="002B2EAD" w:rsidRDefault="002B2EAD" w:rsidP="00777706">
      <w:pPr>
        <w:pStyle w:val="a7"/>
        <w:spacing w:before="120" w:beforeAutospacing="0" w:after="0" w:afterAutospacing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B2EAD">
        <w:rPr>
          <w:rFonts w:ascii="TH SarabunPSK" w:hAnsi="TH SarabunPSK" w:cs="TH SarabunPSK" w:hint="cs"/>
          <w:b/>
          <w:bCs/>
          <w:sz w:val="34"/>
          <w:szCs w:val="34"/>
          <w:cs/>
        </w:rPr>
        <w:t>การอบรมแบบผสมผสานหลักสูตรสิทธิทางสิ่งแวดล้อมและการเปลี่ยนแปลงสภาพภูมิอากาศ</w:t>
      </w:r>
    </w:p>
    <w:p w14:paraId="0655E0A6" w14:textId="07CDE2FE" w:rsidR="002A07F1" w:rsidRPr="00777706" w:rsidRDefault="00692261" w:rsidP="00777706">
      <w:pPr>
        <w:pStyle w:val="a7"/>
        <w:spacing w:before="12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77706"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 กรอบความร่วมมือระหว่างสถาบันสิทธิมนุษยชนแห่งชาติในภูมิภาคเอเชีย-แปซิฟิก</w:t>
      </w:r>
      <w:r w:rsidRPr="0077770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(</w:t>
      </w:r>
      <w:r w:rsidRPr="00777706">
        <w:rPr>
          <w:rFonts w:ascii="TH SarabunPSK" w:hAnsi="TH SarabunPSK" w:cs="TH SarabunPSK"/>
          <w:b/>
          <w:bCs/>
          <w:sz w:val="32"/>
          <w:szCs w:val="32"/>
          <w:lang w:val="en-US"/>
        </w:rPr>
        <w:t>APF)</w:t>
      </w:r>
    </w:p>
    <w:p w14:paraId="5E151DEE" w14:textId="553DBBB7" w:rsidR="00E27AA9" w:rsidRPr="004F170E" w:rsidRDefault="0024309E" w:rsidP="00F4472B">
      <w:pPr>
        <w:spacing w:before="240"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สำนัก/หน่วย</w:t>
      </w:r>
      <w:r w:rsidR="007E6E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ab/>
      </w:r>
      <w:r w:rsidR="007E6E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ab/>
      </w:r>
      <w:r w:rsidR="007E6E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ab/>
      </w:r>
      <w:r w:rsidR="007E6E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ab/>
      </w:r>
      <w:r w:rsidR="007E6E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ab/>
      </w:r>
      <w:r w:rsidR="007E6E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ab/>
      </w:r>
      <w:r w:rsidR="007E6E0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  <w:lang w:val="en-GB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401"/>
        <w:gridCol w:w="2835"/>
        <w:gridCol w:w="2977"/>
      </w:tblGrid>
      <w:tr w:rsidR="00750F25" w:rsidRPr="00BB655B" w14:paraId="5DA8C313" w14:textId="2A2C2C8F" w:rsidTr="003A2104">
        <w:tc>
          <w:tcPr>
            <w:tcW w:w="852" w:type="dxa"/>
            <w:shd w:val="clear" w:color="auto" w:fill="C5E0B3"/>
          </w:tcPr>
          <w:p w14:paraId="67BFE00E" w14:textId="445500DA" w:rsidR="00750F25" w:rsidRPr="00BB655B" w:rsidRDefault="00750F25" w:rsidP="003A210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1" w:type="dxa"/>
            <w:shd w:val="clear" w:color="auto" w:fill="C5E0B3"/>
          </w:tcPr>
          <w:p w14:paraId="6762CAD1" w14:textId="4ECF95A8" w:rsidR="00750F25" w:rsidRPr="00BB655B" w:rsidRDefault="00750F25" w:rsidP="001954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835" w:type="dxa"/>
            <w:shd w:val="clear" w:color="auto" w:fill="C5E0B3"/>
          </w:tcPr>
          <w:p w14:paraId="540BA43E" w14:textId="51FD45CD" w:rsidR="00750F25" w:rsidRPr="00BB655B" w:rsidRDefault="00750F25" w:rsidP="001954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C5E0B3"/>
          </w:tcPr>
          <w:p w14:paraId="7BB63C4B" w14:textId="7C6BA6E8" w:rsidR="00750F25" w:rsidRPr="00BB655B" w:rsidRDefault="00750F25" w:rsidP="001954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</w:tr>
      <w:tr w:rsidR="00750F25" w:rsidRPr="00BB655B" w14:paraId="1AED980B" w14:textId="1933FAFD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2E50A6F7" w14:textId="47203762" w:rsidR="00750F25" w:rsidRPr="00E006E7" w:rsidRDefault="00750F25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06755001" w14:textId="77777777" w:rsidR="00750F25" w:rsidRDefault="00750F25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C94A6A" w14:textId="6BF8EF7F" w:rsidR="004819C3" w:rsidRPr="00E006E7" w:rsidRDefault="004819C3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0C00EF6B" w14:textId="0CAD35E3" w:rsidR="00750F25" w:rsidRPr="00E006E7" w:rsidRDefault="00750F25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A308B68" w14:textId="77777777" w:rsidR="00750F25" w:rsidRPr="00E006E7" w:rsidRDefault="00750F25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6E1B67E1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2CA39754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1AF13DDF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33DF4B03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84D7202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012B21D4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10FDAD54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6EEF19D9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65BF8BB9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06015A6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5D41B578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20F36232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340AE32B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0B9BBA5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0606650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1EE78868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4E9D1315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7AF1F108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EB8A908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D396BBF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12876EB0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6899478A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5B5A6939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3683A5B8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37960E7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72B" w:rsidRPr="00BB655B" w14:paraId="0C03AD26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44E4A301" w14:textId="77777777" w:rsidR="00F4472B" w:rsidRPr="00E006E7" w:rsidRDefault="00F4472B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124E2A78" w14:textId="77777777" w:rsidR="00F4472B" w:rsidRPr="00E006E7" w:rsidRDefault="00F4472B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5BBFED8C" w14:textId="77777777" w:rsidR="00F4472B" w:rsidRPr="00E006E7" w:rsidRDefault="00F4472B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D08F749" w14:textId="77777777" w:rsidR="00F4472B" w:rsidRPr="00E006E7" w:rsidRDefault="00F4472B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72B" w:rsidRPr="00BB655B" w14:paraId="3FE2330A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3F32C27F" w14:textId="77777777" w:rsidR="00F4472B" w:rsidRPr="00E006E7" w:rsidRDefault="00F4472B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195C6040" w14:textId="77777777" w:rsidR="00F4472B" w:rsidRPr="00E006E7" w:rsidRDefault="00F4472B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07E53020" w14:textId="77777777" w:rsidR="00F4472B" w:rsidRPr="00E006E7" w:rsidRDefault="00F4472B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E73E9ED" w14:textId="77777777" w:rsidR="00F4472B" w:rsidRPr="00E006E7" w:rsidRDefault="00F4472B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8EA7E9" w14:textId="267367C5" w:rsidR="009862FC" w:rsidRPr="006F3CA1" w:rsidRDefault="00400766" w:rsidP="00D014D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uble"/>
        </w:rPr>
      </w:pPr>
      <w:r w:rsidRPr="0040076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8A25C0" wp14:editId="5094F841">
                <wp:simplePos x="0" y="0"/>
                <wp:positionH relativeFrom="column">
                  <wp:posOffset>276225</wp:posOffset>
                </wp:positionH>
                <wp:positionV relativeFrom="paragraph">
                  <wp:posOffset>263525</wp:posOffset>
                </wp:positionV>
                <wp:extent cx="56673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BD61" w14:textId="68852171" w:rsidR="00400766" w:rsidRDefault="00400766" w:rsidP="006F3C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007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กรุณาส่งใบตอบรับกลับมายัง</w:t>
                            </w:r>
                            <w:r w:rsidR="006F3CA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E414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F3C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กลุ่มงานพัฒนาระบบงานและพัฒนาบุคลากร </w:t>
                            </w:r>
                            <w:r w:rsidR="00DE414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F3C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สำนักบริหารกลาง</w:t>
                            </w:r>
                          </w:p>
                          <w:p w14:paraId="51FCA4AD" w14:textId="7A3C9889" w:rsidR="006F3CA1" w:rsidRPr="006F3CA1" w:rsidRDefault="006F3CA1" w:rsidP="006F3C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ผู้ประสานงาน คุณฐิติมา 13854 , 086-5158568 หรือคุณ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วรพร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(ผอ.กลุ่มงาน) </w:t>
                            </w:r>
                            <w:r w:rsidR="00DC501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11993 , 089-7899595</w:t>
                            </w:r>
                          </w:p>
                          <w:p w14:paraId="7F2AD70C" w14:textId="650A2096" w:rsidR="00400766" w:rsidRPr="00400766" w:rsidRDefault="00400766" w:rsidP="0040076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07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ภายในวัน</w:t>
                            </w:r>
                            <w:r w:rsidR="006A19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พุธ</w:t>
                            </w:r>
                            <w:r w:rsidR="006F3C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ที่ </w:t>
                            </w:r>
                            <w:r w:rsidR="006A19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12</w:t>
                            </w:r>
                            <w:r w:rsidRPr="004007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683A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มกราคม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20.75pt;width:446.25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">
                <v:textbox>
                  <w:txbxContent>
                    <w:p w14:paraId="2D32BD61" w14:textId="68852171" w:rsidR="00400766" w:rsidRDefault="00400766" w:rsidP="006F3C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007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กรุณาส่งใบตอบรับกลับมายัง</w:t>
                      </w:r>
                      <w:r w:rsidR="006F3CA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DE414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F3C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กลุ่มงานพัฒนาระบบงานและพัฒนาบุคลากร </w:t>
                      </w:r>
                      <w:r w:rsidR="00DE414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F3C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สำนักบริหารกลาง</w:t>
                      </w:r>
                    </w:p>
                    <w:p w14:paraId="51FCA4AD" w14:textId="7A3C9889" w:rsidR="006F3CA1" w:rsidRPr="006F3CA1" w:rsidRDefault="006F3CA1" w:rsidP="006F3C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ผู้ประสานงาน คุณฐิติมา 13854 , 086-5158568 หรือคุณ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วรพร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(ผอ.กลุ่มงาน) </w:t>
                      </w:r>
                      <w:r w:rsidR="00DC501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11993 , 089-7899595</w:t>
                      </w:r>
                    </w:p>
                    <w:p w14:paraId="7F2AD70C" w14:textId="650A2096" w:rsidR="00400766" w:rsidRPr="00400766" w:rsidRDefault="00400766" w:rsidP="00400766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007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ภายในวัน</w:t>
                      </w:r>
                      <w:r w:rsidR="006A19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พุธ</w:t>
                      </w:r>
                      <w:r w:rsidR="006F3C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ที่ </w:t>
                      </w:r>
                      <w:r w:rsidR="006A19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12</w:t>
                      </w:r>
                      <w:r w:rsidRPr="004007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683A3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มกราคม 2565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62FC" w:rsidRPr="006F3CA1" w:rsidSect="00777706">
      <w:headerReference w:type="default" r:id="rId9"/>
      <w:pgSz w:w="11906" w:h="16838"/>
      <w:pgMar w:top="1418" w:right="567" w:bottom="284" w:left="130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07775" w14:textId="77777777" w:rsidR="00BA70AF" w:rsidRDefault="00BA70AF" w:rsidP="00BA70AF">
      <w:pPr>
        <w:spacing w:after="0" w:line="240" w:lineRule="auto"/>
      </w:pPr>
      <w:r>
        <w:separator/>
      </w:r>
    </w:p>
  </w:endnote>
  <w:endnote w:type="continuationSeparator" w:id="0">
    <w:p w14:paraId="29FCB6BA" w14:textId="77777777" w:rsidR="00BA70AF" w:rsidRDefault="00BA70AF" w:rsidP="00BA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597CF" w14:textId="77777777" w:rsidR="00BA70AF" w:rsidRDefault="00BA70AF" w:rsidP="00BA70AF">
      <w:pPr>
        <w:spacing w:after="0" w:line="240" w:lineRule="auto"/>
      </w:pPr>
      <w:r>
        <w:separator/>
      </w:r>
    </w:p>
  </w:footnote>
  <w:footnote w:type="continuationSeparator" w:id="0">
    <w:p w14:paraId="5A821576" w14:textId="77777777" w:rsidR="00BA70AF" w:rsidRDefault="00BA70AF" w:rsidP="00BA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135451351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528DC441" w14:textId="6FA266A5" w:rsidR="00BA70AF" w:rsidRPr="00BA70AF" w:rsidRDefault="00BA70AF">
        <w:pPr>
          <w:pStyle w:val="a8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BA70AF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BA70AF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BA70AF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BA70AF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6F3CA1" w:rsidRPr="006F3CA1">
          <w:rPr>
            <w:rFonts w:ascii="TH SarabunIT๙" w:eastAsiaTheme="majorEastAsia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BA70AF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BA70AF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14:paraId="70666ED7" w14:textId="77777777" w:rsidR="00BA70AF" w:rsidRDefault="00BA70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2768"/>
    <w:multiLevelType w:val="hybridMultilevel"/>
    <w:tmpl w:val="CEECB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131326"/>
    <w:multiLevelType w:val="hybridMultilevel"/>
    <w:tmpl w:val="B97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7"/>
    <w:rsid w:val="00004D32"/>
    <w:rsid w:val="00013953"/>
    <w:rsid w:val="0002384B"/>
    <w:rsid w:val="00063591"/>
    <w:rsid w:val="00073057"/>
    <w:rsid w:val="00073474"/>
    <w:rsid w:val="00087E13"/>
    <w:rsid w:val="000A7620"/>
    <w:rsid w:val="001005E2"/>
    <w:rsid w:val="00101BEB"/>
    <w:rsid w:val="00107BA6"/>
    <w:rsid w:val="00120F11"/>
    <w:rsid w:val="001547B0"/>
    <w:rsid w:val="00162746"/>
    <w:rsid w:val="00170EA5"/>
    <w:rsid w:val="00172DF6"/>
    <w:rsid w:val="001905BC"/>
    <w:rsid w:val="00194A61"/>
    <w:rsid w:val="00195F26"/>
    <w:rsid w:val="00197C00"/>
    <w:rsid w:val="001A07C5"/>
    <w:rsid w:val="001A7938"/>
    <w:rsid w:val="001B043F"/>
    <w:rsid w:val="001B0887"/>
    <w:rsid w:val="001B454D"/>
    <w:rsid w:val="001C5C11"/>
    <w:rsid w:val="001D7CFD"/>
    <w:rsid w:val="001E44A9"/>
    <w:rsid w:val="001E5624"/>
    <w:rsid w:val="001F0A02"/>
    <w:rsid w:val="001F1BA2"/>
    <w:rsid w:val="001F43C2"/>
    <w:rsid w:val="00203225"/>
    <w:rsid w:val="00204A6A"/>
    <w:rsid w:val="00226F9C"/>
    <w:rsid w:val="0024309E"/>
    <w:rsid w:val="002834FB"/>
    <w:rsid w:val="00294ABA"/>
    <w:rsid w:val="002A07F1"/>
    <w:rsid w:val="002B2EAD"/>
    <w:rsid w:val="002C047E"/>
    <w:rsid w:val="002F6185"/>
    <w:rsid w:val="00325999"/>
    <w:rsid w:val="0035240A"/>
    <w:rsid w:val="00384A31"/>
    <w:rsid w:val="0038601B"/>
    <w:rsid w:val="003A0880"/>
    <w:rsid w:val="003A2104"/>
    <w:rsid w:val="003C4793"/>
    <w:rsid w:val="003E684A"/>
    <w:rsid w:val="003F04D0"/>
    <w:rsid w:val="00400766"/>
    <w:rsid w:val="00401C37"/>
    <w:rsid w:val="00411531"/>
    <w:rsid w:val="00414EC9"/>
    <w:rsid w:val="00440598"/>
    <w:rsid w:val="00450C98"/>
    <w:rsid w:val="00451970"/>
    <w:rsid w:val="00453ED4"/>
    <w:rsid w:val="00456798"/>
    <w:rsid w:val="00464FB3"/>
    <w:rsid w:val="004819C3"/>
    <w:rsid w:val="004825D7"/>
    <w:rsid w:val="00484FCF"/>
    <w:rsid w:val="00485AA3"/>
    <w:rsid w:val="00491C6F"/>
    <w:rsid w:val="00494EED"/>
    <w:rsid w:val="004966A1"/>
    <w:rsid w:val="004A7D32"/>
    <w:rsid w:val="004B3A80"/>
    <w:rsid w:val="004B3E89"/>
    <w:rsid w:val="004C1676"/>
    <w:rsid w:val="004C1BD0"/>
    <w:rsid w:val="004D046A"/>
    <w:rsid w:val="004D4A90"/>
    <w:rsid w:val="004F08D9"/>
    <w:rsid w:val="004F170E"/>
    <w:rsid w:val="004F28A8"/>
    <w:rsid w:val="00533497"/>
    <w:rsid w:val="00542946"/>
    <w:rsid w:val="00553936"/>
    <w:rsid w:val="0056182C"/>
    <w:rsid w:val="00573E3C"/>
    <w:rsid w:val="00587FB0"/>
    <w:rsid w:val="00596D28"/>
    <w:rsid w:val="005A378F"/>
    <w:rsid w:val="005B6145"/>
    <w:rsid w:val="005B6F23"/>
    <w:rsid w:val="005F4568"/>
    <w:rsid w:val="00602359"/>
    <w:rsid w:val="00604B01"/>
    <w:rsid w:val="00605F7F"/>
    <w:rsid w:val="00622870"/>
    <w:rsid w:val="0062675E"/>
    <w:rsid w:val="00643A68"/>
    <w:rsid w:val="006474E4"/>
    <w:rsid w:val="00654DFB"/>
    <w:rsid w:val="00671192"/>
    <w:rsid w:val="00674ECB"/>
    <w:rsid w:val="00683A31"/>
    <w:rsid w:val="00692261"/>
    <w:rsid w:val="006A19D7"/>
    <w:rsid w:val="006A3457"/>
    <w:rsid w:val="006A52FB"/>
    <w:rsid w:val="006B0FEA"/>
    <w:rsid w:val="006C0632"/>
    <w:rsid w:val="006F3CA1"/>
    <w:rsid w:val="00700397"/>
    <w:rsid w:val="00706B58"/>
    <w:rsid w:val="00716E7B"/>
    <w:rsid w:val="00717751"/>
    <w:rsid w:val="00750F25"/>
    <w:rsid w:val="00770AE8"/>
    <w:rsid w:val="00777706"/>
    <w:rsid w:val="00783376"/>
    <w:rsid w:val="00794455"/>
    <w:rsid w:val="00795D8A"/>
    <w:rsid w:val="00796154"/>
    <w:rsid w:val="007A1C3A"/>
    <w:rsid w:val="007B352F"/>
    <w:rsid w:val="007B6378"/>
    <w:rsid w:val="007C3AE0"/>
    <w:rsid w:val="007E0C21"/>
    <w:rsid w:val="007E6E0A"/>
    <w:rsid w:val="007E757E"/>
    <w:rsid w:val="007F49E6"/>
    <w:rsid w:val="0080131F"/>
    <w:rsid w:val="00811F3B"/>
    <w:rsid w:val="0081296F"/>
    <w:rsid w:val="00864DF1"/>
    <w:rsid w:val="00870ED0"/>
    <w:rsid w:val="00896227"/>
    <w:rsid w:val="00896322"/>
    <w:rsid w:val="008D0221"/>
    <w:rsid w:val="008D4D68"/>
    <w:rsid w:val="00910DDA"/>
    <w:rsid w:val="0092001D"/>
    <w:rsid w:val="00921F89"/>
    <w:rsid w:val="0093660D"/>
    <w:rsid w:val="00937703"/>
    <w:rsid w:val="009458CB"/>
    <w:rsid w:val="009540D8"/>
    <w:rsid w:val="00964201"/>
    <w:rsid w:val="009862FC"/>
    <w:rsid w:val="009A3725"/>
    <w:rsid w:val="009B25FB"/>
    <w:rsid w:val="009B508C"/>
    <w:rsid w:val="009C385E"/>
    <w:rsid w:val="009D780B"/>
    <w:rsid w:val="009F12E4"/>
    <w:rsid w:val="00A107F4"/>
    <w:rsid w:val="00A20F43"/>
    <w:rsid w:val="00A416B7"/>
    <w:rsid w:val="00A4743A"/>
    <w:rsid w:val="00A661FC"/>
    <w:rsid w:val="00A85633"/>
    <w:rsid w:val="00AB2EC4"/>
    <w:rsid w:val="00AF1342"/>
    <w:rsid w:val="00AF6C66"/>
    <w:rsid w:val="00AF7D8B"/>
    <w:rsid w:val="00B13ABD"/>
    <w:rsid w:val="00B20439"/>
    <w:rsid w:val="00B21297"/>
    <w:rsid w:val="00B33017"/>
    <w:rsid w:val="00B40E7B"/>
    <w:rsid w:val="00B708B2"/>
    <w:rsid w:val="00B77765"/>
    <w:rsid w:val="00B829C7"/>
    <w:rsid w:val="00B908DB"/>
    <w:rsid w:val="00B94CF9"/>
    <w:rsid w:val="00B97B42"/>
    <w:rsid w:val="00BA70AF"/>
    <w:rsid w:val="00BA7D3A"/>
    <w:rsid w:val="00BB1019"/>
    <w:rsid w:val="00BC7794"/>
    <w:rsid w:val="00BD49BB"/>
    <w:rsid w:val="00C03CA4"/>
    <w:rsid w:val="00C203AD"/>
    <w:rsid w:val="00C54337"/>
    <w:rsid w:val="00C54720"/>
    <w:rsid w:val="00C57214"/>
    <w:rsid w:val="00C62C5D"/>
    <w:rsid w:val="00C9044F"/>
    <w:rsid w:val="00CB152A"/>
    <w:rsid w:val="00CD43E8"/>
    <w:rsid w:val="00CE085B"/>
    <w:rsid w:val="00CE4ED9"/>
    <w:rsid w:val="00CF517C"/>
    <w:rsid w:val="00D014D7"/>
    <w:rsid w:val="00D1617A"/>
    <w:rsid w:val="00D20179"/>
    <w:rsid w:val="00D32BA7"/>
    <w:rsid w:val="00D513C5"/>
    <w:rsid w:val="00D56368"/>
    <w:rsid w:val="00D6212D"/>
    <w:rsid w:val="00D72CDF"/>
    <w:rsid w:val="00D86400"/>
    <w:rsid w:val="00D868CE"/>
    <w:rsid w:val="00DB28CA"/>
    <w:rsid w:val="00DC21EE"/>
    <w:rsid w:val="00DC2800"/>
    <w:rsid w:val="00DC2E1E"/>
    <w:rsid w:val="00DC501F"/>
    <w:rsid w:val="00DC7CF3"/>
    <w:rsid w:val="00DE414C"/>
    <w:rsid w:val="00DF2FAB"/>
    <w:rsid w:val="00E006E7"/>
    <w:rsid w:val="00E026F4"/>
    <w:rsid w:val="00E11E2D"/>
    <w:rsid w:val="00E24DF3"/>
    <w:rsid w:val="00E27AA9"/>
    <w:rsid w:val="00E31E7F"/>
    <w:rsid w:val="00E4105B"/>
    <w:rsid w:val="00E41CD4"/>
    <w:rsid w:val="00E6641F"/>
    <w:rsid w:val="00E707EE"/>
    <w:rsid w:val="00E738AE"/>
    <w:rsid w:val="00E860DC"/>
    <w:rsid w:val="00EC049F"/>
    <w:rsid w:val="00F24361"/>
    <w:rsid w:val="00F3173B"/>
    <w:rsid w:val="00F352C1"/>
    <w:rsid w:val="00F4472B"/>
    <w:rsid w:val="00F4511F"/>
    <w:rsid w:val="00F6376E"/>
    <w:rsid w:val="00F943E6"/>
    <w:rsid w:val="00FB2580"/>
    <w:rsid w:val="00FB3039"/>
    <w:rsid w:val="00FC3B99"/>
    <w:rsid w:val="00FC5C7D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3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1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0632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7A1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8">
    <w:name w:val="header"/>
    <w:basedOn w:val="a"/>
    <w:link w:val="a9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70AF"/>
  </w:style>
  <w:style w:type="paragraph" w:styleId="aa">
    <w:name w:val="footer"/>
    <w:basedOn w:val="a"/>
    <w:link w:val="ab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70AF"/>
  </w:style>
  <w:style w:type="character" w:customStyle="1" w:styleId="UnresolvedMention">
    <w:name w:val="Unresolved Mention"/>
    <w:basedOn w:val="a0"/>
    <w:uiPriority w:val="99"/>
    <w:semiHidden/>
    <w:unhideWhenUsed/>
    <w:rsid w:val="006711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1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0632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7A1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8">
    <w:name w:val="header"/>
    <w:basedOn w:val="a"/>
    <w:link w:val="a9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70AF"/>
  </w:style>
  <w:style w:type="paragraph" w:styleId="aa">
    <w:name w:val="footer"/>
    <w:basedOn w:val="a"/>
    <w:link w:val="ab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70AF"/>
  </w:style>
  <w:style w:type="character" w:customStyle="1" w:styleId="UnresolvedMention">
    <w:name w:val="Unresolved Mention"/>
    <w:basedOn w:val="a0"/>
    <w:uiPriority w:val="99"/>
    <w:semiHidden/>
    <w:unhideWhenUsed/>
    <w:rsid w:val="0067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B2F2-2B0D-4FA2-A54A-1DF4B6E1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User</cp:lastModifiedBy>
  <cp:revision>15</cp:revision>
  <cp:lastPrinted>2021-08-23T10:11:00Z</cp:lastPrinted>
  <dcterms:created xsi:type="dcterms:W3CDTF">2022-01-07T06:09:00Z</dcterms:created>
  <dcterms:modified xsi:type="dcterms:W3CDTF">2022-01-07T07:51:00Z</dcterms:modified>
</cp:coreProperties>
</file>