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3A2766" w14:textId="2618A52C" w:rsidR="00C33C01" w:rsidRDefault="00C454E8" w:rsidP="002E2E5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64385E" wp14:editId="58F263A3">
                <wp:simplePos x="0" y="0"/>
                <wp:positionH relativeFrom="column">
                  <wp:posOffset>-21590</wp:posOffset>
                </wp:positionH>
                <wp:positionV relativeFrom="paragraph">
                  <wp:posOffset>-201295</wp:posOffset>
                </wp:positionV>
                <wp:extent cx="5867400" cy="86541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65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18C44C" id="สี่เหลี่ยมผืนผ้า 1" o:spid="_x0000_s1026" style="position:absolute;margin-left:-1.7pt;margin-top:-15.85pt;width:462pt;height:68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" fillcolor="#deeaf6 [664]" stroked="f" strokeweight="1pt"/>
            </w:pict>
          </mc:Fallback>
        </mc:AlternateContent>
      </w:r>
      <w:r w:rsidR="00CA1A3B" w:rsidRPr="00CA1A3B">
        <w:rPr>
          <w:rFonts w:ascii="TH SarabunIT๙" w:hAnsi="TH SarabunIT๙" w:cs="TH SarabunIT๙"/>
          <w:b/>
          <w:bCs/>
          <w:sz w:val="24"/>
          <w:szCs w:val="32"/>
          <w:cs/>
        </w:rPr>
        <w:t>“</w:t>
      </w:r>
      <w:r w:rsidR="009628CD" w:rsidRPr="009628CD">
        <w:rPr>
          <w:rFonts w:ascii="TH SarabunIT๙" w:hAnsi="TH SarabunIT๙" w:cs="TH SarabunIT๙"/>
          <w:b/>
          <w:bCs/>
          <w:sz w:val="24"/>
          <w:szCs w:val="32"/>
          <w:cs/>
        </w:rPr>
        <w:t>การวัดความสามารถทางภาษาอังกฤษของ</w:t>
      </w:r>
      <w:r w:rsidR="009628CD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="009628CD" w:rsidRPr="009628CD">
        <w:rPr>
          <w:rFonts w:ascii="TH SarabunIT๙" w:hAnsi="TH SarabunIT๙" w:cs="TH SarabunIT๙"/>
          <w:b/>
          <w:bCs/>
          <w:sz w:val="24"/>
          <w:szCs w:val="32"/>
          <w:cs/>
        </w:rPr>
        <w:t>บุคลากรสำนักงานคณะกรรมการสิทธิมนุษยชนแห่งชาติ</w:t>
      </w:r>
      <w:r w:rsidR="00CA1A3B" w:rsidRPr="00CA1A3B">
        <w:rPr>
          <w:rFonts w:ascii="TH SarabunIT๙" w:hAnsi="TH SarabunIT๙" w:cs="TH SarabunIT๙"/>
          <w:b/>
          <w:bCs/>
          <w:sz w:val="24"/>
          <w:szCs w:val="32"/>
          <w:cs/>
        </w:rPr>
        <w:t>”</w:t>
      </w:r>
    </w:p>
    <w:p w14:paraId="6F00A456" w14:textId="622A71EE" w:rsidR="00174ED4" w:rsidRDefault="00174ED4" w:rsidP="00174ED4">
      <w:pPr>
        <w:rPr>
          <w:rFonts w:ascii="TH SarabunIT๙" w:hAnsi="TH SarabunIT๙" w:cs="TH SarabunIT๙"/>
          <w:b/>
          <w:bCs/>
          <w:sz w:val="24"/>
          <w:szCs w:val="32"/>
        </w:rPr>
      </w:pPr>
    </w:p>
    <w:p w14:paraId="7E995D3F" w14:textId="35169482" w:rsidR="00C454E8" w:rsidRPr="00AB1C0C" w:rsidRDefault="00C454E8" w:rsidP="00C454E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AB1C0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๑. </w:t>
      </w:r>
      <w:r w:rsidR="003077B6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หลักการและเหตุผล</w:t>
      </w:r>
    </w:p>
    <w:p w14:paraId="5C9B3FEF" w14:textId="1B556C9F" w:rsidR="00C454E8" w:rsidRPr="000E70F3" w:rsidRDefault="00C454E8" w:rsidP="00201E7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ด้วยปัจจุบันภารกิจ</w:t>
      </w:r>
      <w:bookmarkStart w:id="1" w:name="_Hlk94010596"/>
      <w:r>
        <w:rPr>
          <w:rFonts w:ascii="TH SarabunIT๙" w:hAnsi="TH SarabunIT๙" w:cs="TH SarabunIT๙" w:hint="cs"/>
          <w:sz w:val="24"/>
          <w:szCs w:val="32"/>
          <w:cs/>
        </w:rPr>
        <w:t>ตามหน้าที่และอำนาจของคณะกรรมการสิทธิมนุษยชนแห่งชาติ</w:t>
      </w:r>
      <w:bookmarkEnd w:id="1"/>
      <w:r>
        <w:rPr>
          <w:rFonts w:ascii="TH SarabunIT๙" w:hAnsi="TH SarabunIT๙" w:cs="TH SarabunIT๙" w:hint="cs"/>
          <w:sz w:val="24"/>
          <w:szCs w:val="32"/>
          <w:cs/>
        </w:rPr>
        <w:t>จำเป็นต้องใช้ “ภาษาอังกฤษ” ใน</w:t>
      </w:r>
      <w:r w:rsidR="00A10E3F">
        <w:rPr>
          <w:rFonts w:ascii="TH SarabunIT๙" w:hAnsi="TH SarabunIT๙" w:cs="TH SarabunIT๙" w:hint="cs"/>
          <w:sz w:val="24"/>
          <w:szCs w:val="32"/>
          <w:cs/>
        </w:rPr>
        <w:t>การ</w:t>
      </w:r>
      <w:r w:rsidR="00614F72">
        <w:rPr>
          <w:rFonts w:ascii="TH SarabunIT๙" w:hAnsi="TH SarabunIT๙" w:cs="TH SarabunIT๙" w:hint="cs"/>
          <w:sz w:val="24"/>
          <w:szCs w:val="32"/>
          <w:cs/>
        </w:rPr>
        <w:t>ปฏิบัติงานเพื่อ</w:t>
      </w:r>
      <w:r>
        <w:rPr>
          <w:rFonts w:ascii="TH SarabunIT๙" w:hAnsi="TH SarabunIT๙" w:cs="TH SarabunIT๙" w:hint="cs"/>
          <w:sz w:val="24"/>
          <w:szCs w:val="32"/>
          <w:cs/>
        </w:rPr>
        <w:t>ศึกษาและค้นคว้าเอกสารสิทธิมนุษยชนของสหประชาชาติ ประสานความร่วมมือกับองค์กรระหว่างประเทศและสถาบันสิทธิมนุษยชนแห่งชาติของประเทศต่าง ๆ รวมถึง</w:t>
      </w:r>
      <w:r w:rsidR="002B4B82"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>ปฏิบัติงาน</w:t>
      </w:r>
      <w:r w:rsidR="00A01C9F"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>ด้าน</w:t>
      </w:r>
      <w:r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>รับเรื่องร้องเรียนการละเมิดสิทธิมนุษยชนจาก</w:t>
      </w:r>
      <w:r w:rsidRPr="00401AB5">
        <w:rPr>
          <w:rFonts w:ascii="TH SarabunIT๙" w:hAnsi="TH SarabunIT๙" w:cs="TH SarabunIT๙"/>
          <w:spacing w:val="-2"/>
          <w:sz w:val="24"/>
          <w:szCs w:val="32"/>
          <w:cs/>
        </w:rPr>
        <w:t>ชาวต่างชาติที่พำนักอยู่ในประเทศไท</w:t>
      </w:r>
      <w:r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>ย</w:t>
      </w:r>
      <w:bookmarkStart w:id="2" w:name="_Hlk94186090"/>
      <w:r w:rsidRPr="00401AB5">
        <w:rPr>
          <w:rFonts w:ascii="TH SarabunIT๙" w:hAnsi="TH SarabunIT๙" w:cs="TH SarabunIT๙" w:hint="cs"/>
          <w:spacing w:val="-2"/>
          <w:sz w:val="24"/>
          <w:szCs w:val="32"/>
          <w:cs/>
        </w:rPr>
        <w:t xml:space="preserve"> ประกอบกับ</w:t>
      </w:r>
      <w:r w:rsidRPr="008E441C">
        <w:rPr>
          <w:rFonts w:ascii="TH SarabunIT๙" w:hAnsi="TH SarabunIT๙" w:cs="TH SarabunIT๙"/>
          <w:sz w:val="24"/>
          <w:szCs w:val="32"/>
          <w:cs/>
        </w:rPr>
        <w:t>คณะกรรมการสิทธิมนุษยชนแห่งชาติ (กสม.)</w:t>
      </w:r>
      <w:r w:rsidR="0074771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ได้มีดำริที่จะ</w:t>
      </w:r>
      <w:r w:rsidRPr="008E441C">
        <w:rPr>
          <w:rFonts w:ascii="TH SarabunIT๙" w:hAnsi="TH SarabunIT๙" w:cs="TH SarabunIT๙"/>
          <w:sz w:val="24"/>
          <w:szCs w:val="32"/>
          <w:cs/>
        </w:rPr>
        <w:t>พัฒนาศักยภาพด้านทักษะ</w:t>
      </w:r>
      <w:r w:rsidR="00F23427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Pr="00071565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07156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071565">
        <w:rPr>
          <w:rFonts w:ascii="TH SarabunIT๙" w:hAnsi="TH SarabunIT๙" w:cs="TH SarabunIT๙"/>
          <w:sz w:val="32"/>
          <w:szCs w:val="32"/>
        </w:rPr>
        <w:t>upskill</w:t>
      </w:r>
      <w:r w:rsidRPr="0007156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7156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8E441C">
        <w:rPr>
          <w:rFonts w:ascii="TH SarabunIT๙" w:hAnsi="TH SarabunIT๙" w:cs="TH SarabunIT๙"/>
          <w:sz w:val="24"/>
          <w:szCs w:val="32"/>
          <w:cs/>
        </w:rPr>
        <w:t>สำนักงานคณะกรรมการสิทธิมนุษยชนแห่งชาติให้สามารถใช้ปฏิบัติงานในตำแหน่ง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งานได้อย่างมีประสิทธิผล </w:t>
      </w:r>
      <w:r w:rsidRPr="008E441C">
        <w:rPr>
          <w:rFonts w:ascii="TH SarabunIT๙" w:hAnsi="TH SarabunIT๙" w:cs="TH SarabunIT๙"/>
          <w:sz w:val="24"/>
          <w:szCs w:val="32"/>
          <w:cs/>
        </w:rPr>
        <w:t>ตลอดจน</w:t>
      </w:r>
      <w:r>
        <w:rPr>
          <w:rFonts w:ascii="TH SarabunIT๙" w:hAnsi="TH SarabunIT๙" w:cs="TH SarabunIT๙" w:hint="cs"/>
          <w:sz w:val="24"/>
          <w:szCs w:val="32"/>
          <w:cs/>
        </w:rPr>
        <w:t>เพิ่ม</w:t>
      </w:r>
      <w:r w:rsidRPr="008E441C">
        <w:rPr>
          <w:rFonts w:ascii="TH SarabunIT๙" w:hAnsi="TH SarabunIT๙" w:cs="TH SarabunIT๙"/>
          <w:sz w:val="24"/>
          <w:szCs w:val="32"/>
          <w:cs/>
        </w:rPr>
        <w:t>ความมั่นใจในการสื่อสาร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และการเขียนเอกสารภาษาอังกฤษได้อย่าง</w:t>
      </w:r>
      <w:r w:rsidRPr="008E441C">
        <w:rPr>
          <w:rFonts w:ascii="TH SarabunIT๙" w:hAnsi="TH SarabunIT๙" w:cs="TH SarabunIT๙"/>
          <w:sz w:val="24"/>
          <w:szCs w:val="32"/>
          <w:cs/>
        </w:rPr>
        <w:t>ถูกต้อ</w:t>
      </w:r>
      <w:r>
        <w:rPr>
          <w:rFonts w:ascii="TH SarabunIT๙" w:hAnsi="TH SarabunIT๙" w:cs="TH SarabunIT๙" w:hint="cs"/>
          <w:sz w:val="24"/>
          <w:szCs w:val="32"/>
          <w:cs/>
        </w:rPr>
        <w:t>ง</w:t>
      </w:r>
    </w:p>
    <w:bookmarkEnd w:id="2"/>
    <w:p w14:paraId="371BADAB" w14:textId="7535465E" w:rsidR="00F23427" w:rsidRDefault="00C454E8" w:rsidP="00B111B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ในการนี้ </w:t>
      </w:r>
      <w:r w:rsidRPr="00F234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ให้การ</w:t>
      </w:r>
      <w:r w:rsidRPr="00F234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ทักษะ</w:t>
      </w:r>
      <w:r w:rsidR="005819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การใช้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ภาษาอังกฤษของบุคลากรของสำนักงานคณะกรรมการ</w:t>
      </w:r>
      <w:r w:rsidR="00C779B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สิทธิมนุษยชนแห่งชาติสามารถ</w:t>
      </w:r>
      <w:r w:rsidRPr="00F234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บรรลุ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ผลตามวัตถุประสงค์</w:t>
      </w:r>
      <w:r w:rsidRPr="00F234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สำนักบริหารกลาง โดยกลุ่มงานพัฒนาระบบงาน</w:t>
      </w:r>
      <w:r w:rsidR="00401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และพัฒนาบุคลากร </w:t>
      </w:r>
      <w:bookmarkStart w:id="3" w:name="_Hlk94186662"/>
      <w:r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พิจารณาแล้วเห็นว่า</w:t>
      </w:r>
      <w:r w:rsidR="00F23427" w:rsidRPr="00F234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23427"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จำเป็นต้องมีการ</w:t>
      </w:r>
      <w:r w:rsidR="00CA1A3B" w:rsidRPr="00CA1A3B">
        <w:rPr>
          <w:rFonts w:ascii="TH SarabunIT๙" w:hAnsi="TH SarabunIT๙" w:cs="TH SarabunIT๙"/>
          <w:color w:val="000000"/>
          <w:sz w:val="36"/>
          <w:szCs w:val="32"/>
          <w:cs/>
        </w:rPr>
        <w:t>วัดระดับความสามารถทางภาษาอังกฤษ</w:t>
      </w:r>
      <w:r w:rsidR="00F23427" w:rsidRP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ของบุคลากรสำนักงานคณะกรรมการ</w:t>
      </w:r>
      <w:r w:rsid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สิทธิมนุษยชนแห่งชาติ เพื่อ</w:t>
      </w:r>
      <w:r w:rsidR="005819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นำมา</w:t>
      </w:r>
      <w:r w:rsidR="00F234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ใช้ในการวิเคราะห์และประเมินผล</w:t>
      </w:r>
      <w:r w:rsidR="00401A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F23427" w:rsidRPr="00D674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สำหรับการจัดทำ </w:t>
      </w:r>
      <w:r w:rsidR="00F23427" w:rsidRPr="00D674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“แผนการพัฒนาทักษะการใช้ภาษาอังกฤษบุคลากรของสำนักงานคณะกรรมการ</w:t>
      </w:r>
      <w:r w:rsidR="00D674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F23427" w:rsidRPr="00D674C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สิทธิมนุษยชนแห่งชาติ” </w:t>
      </w:r>
      <w:r w:rsidR="00F23427" w:rsidRPr="00D674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  <w:bookmarkEnd w:id="3"/>
    </w:p>
    <w:p w14:paraId="17D98720" w14:textId="77777777" w:rsidR="00B111B6" w:rsidRPr="00B111B6" w:rsidRDefault="00B111B6" w:rsidP="00B111B6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</w:rPr>
      </w:pPr>
    </w:p>
    <w:p w14:paraId="09784A53" w14:textId="042893A5" w:rsidR="001B0024" w:rsidRPr="00E927A4" w:rsidRDefault="00216BF7" w:rsidP="001B002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๒. </w:t>
      </w:r>
      <w:r w:rsidR="001B0024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วัตถุประสงค์</w:t>
      </w:r>
    </w:p>
    <w:p w14:paraId="4074F967" w14:textId="13FF8F2B" w:rsidR="001B0024" w:rsidRPr="00401AB5" w:rsidRDefault="001B0024" w:rsidP="004171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1AB5">
        <w:rPr>
          <w:rFonts w:ascii="TH SarabunIT๙" w:hAnsi="TH SarabunIT๙" w:cs="TH SarabunIT๙"/>
          <w:sz w:val="32"/>
          <w:szCs w:val="32"/>
        </w:rPr>
        <w:tab/>
      </w:r>
      <w:r w:rsidR="00CA1A3B" w:rsidRPr="00401AB5">
        <w:rPr>
          <w:rFonts w:ascii="TH SarabunIT๙" w:hAnsi="TH SarabunIT๙" w:cs="TH SarabunIT๙"/>
          <w:color w:val="000000"/>
          <w:sz w:val="32"/>
          <w:szCs w:val="32"/>
          <w:cs/>
        </w:rPr>
        <w:t>เพื่อวัดระดับความสามารถทางภาษาอังกฤษของบุคลากรสำนักงานคณะกรรมการสิทธิมนุษยชนแห่งชาติ และนำผลการวัดระดับที่ได้ไปวิเคราะห์และประเมินผลเพื่อวางแผนการพัฒนาทักษะการใช้ภาษาอังกฤษ</w:t>
      </w:r>
      <w:r w:rsidR="00CA1A3B" w:rsidRPr="00401A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A1A3B" w:rsidRPr="00401AB5">
        <w:rPr>
          <w:rFonts w:ascii="TH SarabunIT๙" w:hAnsi="TH SarabunIT๙" w:cs="TH SarabunIT๙"/>
          <w:color w:val="000000"/>
          <w:sz w:val="32"/>
          <w:szCs w:val="32"/>
          <w:cs/>
        </w:rPr>
        <w:t>เช่น การจัดทำ</w:t>
      </w:r>
      <w:r w:rsidR="00CA1A3B" w:rsidRPr="00401A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หลักสูตร</w:t>
      </w:r>
      <w:r w:rsidR="00CA1A3B" w:rsidRPr="00401A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ฝึกอบรม</w:t>
      </w:r>
      <w:r w:rsidR="00CA1A3B" w:rsidRPr="00401A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ที่เหมาะสมกับบริบทของหน่วยงาน การพัฒนาทักษะการใช</w:t>
      </w:r>
      <w:r w:rsidR="00CA1A3B" w:rsidRPr="00401A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้</w:t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ภาษาอังกฤษแก่บุคลากรทั้งในรูปแบบดำเนินการเองและการส่งเข้ารับการอบรมในหลักสูตรที่จัดโดย</w:t>
      </w:r>
      <w:r w:rsidR="00EC5D2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หน่วยงานภายนอก รวมถึงยังเป็นข้อมูลประกอบการพิจารณาคัดเลือกหรือขึ้นบัญชีการส่งบุคลากรเข้ารับ</w:t>
      </w:r>
      <w:r w:rsidR="00EC5D2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การฝึกอบรม การไปศึกษาดูงาน เป็นต้น</w:t>
      </w:r>
      <w:r w:rsidR="000339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 เพื่อให้ทราบถึงระดับความสามารถทางภาษาอังกฤษ</w:t>
      </w:r>
      <w:r w:rsidR="00EC5D2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ของบุคลากรในภาพรวม โดยอาจนำไปเป็นข้อมูลประกอบการ</w:t>
      </w:r>
      <w:r w:rsidR="00CA1A3B" w:rsidRPr="00EC5D2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</w:t>
      </w:r>
      <w:r w:rsidR="00CA1A3B" w:rsidRPr="00EC5D29">
        <w:rPr>
          <w:rFonts w:ascii="TH SarabunIT๙" w:hAnsi="TH SarabunIT๙" w:cs="TH SarabunIT๙"/>
          <w:color w:val="000000"/>
          <w:sz w:val="32"/>
          <w:szCs w:val="32"/>
          <w:cs/>
        </w:rPr>
        <w:t>มาตรฐานความรู้ ความสามารถ ทักษะ และสมรรถนะที่จำเป็นของบุคลากรสำนักงานคณะกรรมการสิทธิมนุษยชนแห่งชาติในแต่ละตำแหน่ง ระดับ</w:t>
      </w:r>
    </w:p>
    <w:p w14:paraId="0AE6AE59" w14:textId="4EBB4474" w:rsidR="001B0024" w:rsidRPr="008E5463" w:rsidRDefault="001B0024" w:rsidP="001B002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44689CB" w14:textId="77777777" w:rsidR="00AB64A0" w:rsidRDefault="00AB64A0" w:rsidP="00AB64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2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4171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ระยะเวลาดำเนินงานและกลุ่มเป้าหมาย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17165">
        <w:rPr>
          <w:rFonts w:ascii="TH SarabunIT๙" w:hAnsi="TH SarabunIT๙" w:cs="TH SarabunIT๙"/>
          <w:sz w:val="32"/>
          <w:szCs w:val="32"/>
          <w:cs/>
        </w:rPr>
        <w:t>มี ๒ ระยะการดำเนินงาน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210DD0" w14:textId="77777777" w:rsidR="00AB64A0" w:rsidRPr="00EB19FD" w:rsidRDefault="00AB64A0" w:rsidP="00AB64A0">
      <w:pPr>
        <w:spacing w:after="0" w:line="240" w:lineRule="auto"/>
        <w:rPr>
          <w:rFonts w:ascii="TH SarabunIT๙" w:hAnsi="TH SarabunIT๙" w:cs="TH SarabunIT๙"/>
          <w:sz w:val="14"/>
          <w:szCs w:val="1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830"/>
        <w:gridCol w:w="6242"/>
      </w:tblGrid>
      <w:tr w:rsidR="00AB64A0" w:rsidRPr="00417165" w14:paraId="7B8B24C9" w14:textId="77777777" w:rsidTr="00CC1F6F">
        <w:trPr>
          <w:tblHeader/>
        </w:trPr>
        <w:tc>
          <w:tcPr>
            <w:tcW w:w="2830" w:type="dxa"/>
            <w:shd w:val="clear" w:color="auto" w:fill="DEEAF6" w:themeFill="accent5" w:themeFillTint="33"/>
          </w:tcPr>
          <w:p w14:paraId="6C1B889A" w14:textId="77777777" w:rsidR="00AB64A0" w:rsidRPr="00417165" w:rsidRDefault="00AB64A0" w:rsidP="00CC1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71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6242" w:type="dxa"/>
            <w:shd w:val="clear" w:color="auto" w:fill="DEEAF6" w:themeFill="accent5" w:themeFillTint="33"/>
          </w:tcPr>
          <w:p w14:paraId="775463F2" w14:textId="77777777" w:rsidR="00AB64A0" w:rsidRPr="00417165" w:rsidRDefault="00AB64A0" w:rsidP="00CC1F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71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AB64A0" w:rsidRPr="00417165" w14:paraId="03E99A94" w14:textId="77777777" w:rsidTr="00CC1F6F">
        <w:tc>
          <w:tcPr>
            <w:tcW w:w="2830" w:type="dxa"/>
          </w:tcPr>
          <w:p w14:paraId="240F2630" w14:textId="77777777" w:rsidR="00AB64A0" w:rsidRPr="00FD2022" w:rsidRDefault="00AB64A0" w:rsidP="00CC1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ระยะที่ ๑</w:t>
            </w:r>
          </w:p>
          <w:p w14:paraId="7438B9F4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ส.ค. - ก.ย. ๒๕๖๕</w:t>
            </w:r>
          </w:p>
        </w:tc>
        <w:tc>
          <w:tcPr>
            <w:tcW w:w="6242" w:type="dxa"/>
          </w:tcPr>
          <w:p w14:paraId="3F42C086" w14:textId="77777777" w:rsidR="00AB64A0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 (ผู้ดำรงตำแหน่งประเภทอำนวยการระดับต้น</w:t>
            </w:r>
          </w:p>
          <w:p w14:paraId="7EE0AA52" w14:textId="77777777" w:rsidR="00AB64A0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ประเภทวิชาการ ระดับปฏิบัติการ </w:t>
            </w:r>
            <w:r w:rsidRPr="00FD202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เชี่ยวชาญ และประเภททั่วไป</w:t>
            </w:r>
          </w:p>
          <w:p w14:paraId="0BF2FD3C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ระดับปฏิบัติงาน </w:t>
            </w:r>
            <w:r w:rsidRPr="00FD202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อาวุโส)</w:t>
            </w:r>
          </w:p>
        </w:tc>
      </w:tr>
      <w:tr w:rsidR="00AB64A0" w:rsidRPr="00417165" w14:paraId="35ACF9B3" w14:textId="77777777" w:rsidTr="00CC1F6F">
        <w:trPr>
          <w:trHeight w:val="1222"/>
        </w:trPr>
        <w:tc>
          <w:tcPr>
            <w:tcW w:w="2830" w:type="dxa"/>
          </w:tcPr>
          <w:p w14:paraId="33DBC096" w14:textId="77777777" w:rsidR="00AB64A0" w:rsidRPr="00FD2022" w:rsidRDefault="00AB64A0" w:rsidP="00CC1F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ระยะที่ ๒</w:t>
            </w:r>
          </w:p>
          <w:p w14:paraId="10780367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 ๒๕๖๖</w:t>
            </w:r>
          </w:p>
        </w:tc>
        <w:tc>
          <w:tcPr>
            <w:tcW w:w="6242" w:type="dxa"/>
          </w:tcPr>
          <w:p w14:paraId="67272FC7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ข้าราชการที่ยังไม่ได้เข้ารับการประเมินในระยะที่ ๑</w:t>
            </w:r>
          </w:p>
          <w:p w14:paraId="6560C952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02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พนักงานราชการ</w:t>
            </w:r>
          </w:p>
          <w:p w14:paraId="4D183B6F" w14:textId="77777777" w:rsidR="00AB64A0" w:rsidRPr="00FD2022" w:rsidRDefault="00AB64A0" w:rsidP="00CC1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02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D2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</w:t>
            </w:r>
          </w:p>
        </w:tc>
      </w:tr>
    </w:tbl>
    <w:p w14:paraId="0949007B" w14:textId="6A720C0D" w:rsidR="0003396B" w:rsidRPr="00AB64A0" w:rsidRDefault="00AB64A0" w:rsidP="00AB64A0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17165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cs/>
        </w:rPr>
        <w:t>ข้าราชการ</w:t>
      </w:r>
      <w:r w:rsidRPr="00585163">
        <w:rPr>
          <w:rFonts w:ascii="TH SarabunIT๙" w:hAnsi="TH SarabunIT๙" w:cs="TH SarabunIT๙" w:hint="cs"/>
          <w:sz w:val="32"/>
          <w:cs/>
        </w:rPr>
        <w:t>ผู้ดำรงตำแหน่ง</w:t>
      </w:r>
      <w:r>
        <w:rPr>
          <w:rFonts w:ascii="TH SarabunIT๙" w:hAnsi="TH SarabunIT๙" w:cs="TH SarabunIT๙" w:hint="cs"/>
          <w:sz w:val="32"/>
          <w:cs/>
        </w:rPr>
        <w:t xml:space="preserve">ประเภทบริหาร ระดับต้น </w:t>
      </w:r>
      <w:r>
        <w:rPr>
          <w:rFonts w:ascii="TH SarabunIT๙" w:hAnsi="TH SarabunIT๙" w:cs="TH SarabunIT๙"/>
          <w:sz w:val="32"/>
          <w:cs/>
        </w:rPr>
        <w:t>–</w:t>
      </w:r>
      <w:r>
        <w:rPr>
          <w:rFonts w:ascii="TH SarabunIT๙" w:hAnsi="TH SarabunIT๙" w:cs="TH SarabunIT๙" w:hint="cs"/>
          <w:sz w:val="32"/>
          <w:cs/>
        </w:rPr>
        <w:t xml:space="preserve"> สูง ประเภทอำนวยการ ระดับสูง และประเภทวิชาการ ระดับทรงคุณวุฒิ </w:t>
      </w:r>
      <w:r w:rsidRPr="00585163">
        <w:rPr>
          <w:rFonts w:ascii="TH SarabunIT๙" w:hAnsi="TH SarabunIT๙" w:cs="TH SarabunIT๙" w:hint="cs"/>
          <w:sz w:val="32"/>
          <w:cs/>
        </w:rPr>
        <w:t>ให้เป็นการแสดงความประสงค์เข้ารับการ</w:t>
      </w:r>
      <w:r>
        <w:rPr>
          <w:rFonts w:ascii="TH SarabunIT๙" w:hAnsi="TH SarabunIT๙" w:cs="TH SarabunIT๙" w:hint="cs"/>
          <w:sz w:val="32"/>
          <w:cs/>
        </w:rPr>
        <w:t>วัดระดับ</w:t>
      </w:r>
      <w:r w:rsidRPr="00585163">
        <w:rPr>
          <w:rFonts w:ascii="TH SarabunIT๙" w:hAnsi="TH SarabunIT๙" w:cs="TH SarabunIT๙" w:hint="cs"/>
          <w:sz w:val="32"/>
          <w:cs/>
        </w:rPr>
        <w:t>โดยสมัครใจ</w:t>
      </w:r>
    </w:p>
    <w:p w14:paraId="2820CE42" w14:textId="0ED0F9C1" w:rsidR="00C779B3" w:rsidRPr="009E4D21" w:rsidRDefault="004929BC" w:rsidP="00B734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4D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</w:t>
      </w:r>
      <w:r w:rsidR="00C779B3" w:rsidRPr="009E4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3389" w:rsidRPr="009E4D21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เครื่องมือสำหรับ</w:t>
      </w:r>
      <w:r w:rsidR="00CA1A3B" w:rsidRPr="009E4D21">
        <w:rPr>
          <w:rFonts w:ascii="TH SarabunIT๙" w:hAnsi="TH SarabunIT๙" w:cs="TH SarabunIT๙"/>
          <w:b/>
          <w:bCs/>
          <w:sz w:val="32"/>
          <w:szCs w:val="32"/>
          <w:cs/>
        </w:rPr>
        <w:t>วัดระดับความสามารถทางภาษาอังกฤษ</w:t>
      </w:r>
    </w:p>
    <w:p w14:paraId="291742C1" w14:textId="5E563FA5" w:rsidR="005163C2" w:rsidRPr="005163C2" w:rsidRDefault="00C779B3" w:rsidP="00B111B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067">
        <w:rPr>
          <w:rFonts w:ascii="TH SarabunIT๙" w:hAnsi="TH SarabunIT๙" w:cs="TH SarabunIT๙"/>
          <w:sz w:val="32"/>
          <w:szCs w:val="32"/>
        </w:rPr>
        <w:t xml:space="preserve">- </w:t>
      </w:r>
      <w:r w:rsidRPr="00B3306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A1A3B" w:rsidRPr="00B33067">
        <w:rPr>
          <w:rFonts w:ascii="TH SarabunIT๙" w:hAnsi="TH SarabunIT๙" w:cs="TH SarabunIT๙"/>
          <w:color w:val="000000"/>
          <w:sz w:val="32"/>
          <w:szCs w:val="32"/>
          <w:cs/>
        </w:rPr>
        <w:t>วัดระดับความสามารถทางภาษาอังกฤษ</w:t>
      </w:r>
      <w:r w:rsidRPr="00B33067">
        <w:rPr>
          <w:rFonts w:ascii="TH SarabunIT๙" w:hAnsi="TH SarabunIT๙" w:cs="TH SarabunIT๙" w:hint="cs"/>
          <w:sz w:val="32"/>
          <w:szCs w:val="32"/>
          <w:cs/>
        </w:rPr>
        <w:t>ของบุคลากรสำนักงานคณะกรรมการสิทธิมนุษยชนแห่งชาติใช้</w:t>
      </w:r>
      <w:r w:rsidR="005E6BC2" w:rsidRPr="00B33067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C360C3" w:rsidRPr="00B33067"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</w:t>
      </w:r>
      <w:r w:rsidR="0092155A" w:rsidRPr="00B3306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4658DE" w:rsidRPr="00B330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ทดสอบ </w:t>
      </w:r>
      <w:r w:rsidR="0070634B" w:rsidRPr="00B33067">
        <w:rPr>
          <w:rFonts w:ascii="TH SarabunIT๙" w:hAnsi="TH SarabunIT๙" w:cs="TH SarabunIT๙"/>
          <w:b/>
          <w:bCs/>
          <w:sz w:val="32"/>
          <w:szCs w:val="32"/>
        </w:rPr>
        <w:t>Placement Test</w:t>
      </w:r>
      <w:r w:rsidR="0070634B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5666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492D2A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สถาบันการต่างประเทศเทวะวงศ์ว</w:t>
      </w:r>
      <w:proofErr w:type="spellStart"/>
      <w:r w:rsidR="00492D2A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>โร</w:t>
      </w:r>
      <w:proofErr w:type="spellEnd"/>
      <w:r w:rsidR="00492D2A" w:rsidRPr="00B33067">
        <w:rPr>
          <w:rFonts w:ascii="TH SarabunIT๙" w:hAnsi="TH SarabunIT๙" w:cs="TH SarabunIT๙"/>
          <w:b/>
          <w:bCs/>
          <w:sz w:val="32"/>
          <w:szCs w:val="32"/>
          <w:cs/>
        </w:rPr>
        <w:t>ปการ กระทรวงการต่างประเทศ</w:t>
      </w:r>
      <w:r w:rsidR="00CE0B31" w:rsidRPr="00B3306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B33067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577834" w:rsidRPr="00B3306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92155A" w:rsidRPr="00B33067">
        <w:rPr>
          <w:rFonts w:ascii="TH SarabunIT๙" w:hAnsi="TH SarabunIT๙" w:cs="TH SarabunIT๙" w:hint="cs"/>
          <w:sz w:val="32"/>
          <w:szCs w:val="32"/>
          <w:cs/>
        </w:rPr>
        <w:t>ชุดข้อ</w:t>
      </w:r>
      <w:r w:rsidR="00577834" w:rsidRPr="00B33067">
        <w:rPr>
          <w:rFonts w:ascii="TH SarabunIT๙" w:hAnsi="TH SarabunIT๙" w:cs="TH SarabunIT๙" w:hint="cs"/>
          <w:sz w:val="32"/>
          <w:szCs w:val="32"/>
          <w:cs/>
        </w:rPr>
        <w:t>สอบที่ออกแบบมาเพื่อ</w:t>
      </w:r>
      <w:r w:rsidR="00577834" w:rsidRPr="00B33067">
        <w:rPr>
          <w:rFonts w:ascii="TH SarabunIT๙" w:hAnsi="TH SarabunIT๙" w:cs="TH SarabunIT๙"/>
          <w:sz w:val="32"/>
          <w:szCs w:val="32"/>
          <w:cs/>
        </w:rPr>
        <w:t>วัดระดับ</w:t>
      </w:r>
      <w:bookmarkStart w:id="4" w:name="_Hlk108530510"/>
      <w:r w:rsidR="006E18BB" w:rsidRPr="00B33067">
        <w:rPr>
          <w:rFonts w:ascii="TH SarabunIT๙" w:hAnsi="TH SarabunIT๙" w:cs="TH SarabunIT๙"/>
          <w:sz w:val="32"/>
          <w:szCs w:val="32"/>
          <w:cs/>
        </w:rPr>
        <w:t>ทักษะการอ่าน (</w:t>
      </w:r>
      <w:r w:rsidR="006E18BB" w:rsidRPr="00B33067">
        <w:rPr>
          <w:rFonts w:ascii="TH SarabunIT๙" w:hAnsi="TH SarabunIT๙" w:cs="TH SarabunIT๙"/>
          <w:sz w:val="32"/>
          <w:szCs w:val="32"/>
        </w:rPr>
        <w:t>reading)</w:t>
      </w:r>
      <w:r w:rsidR="00652186">
        <w:rPr>
          <w:rFonts w:ascii="TH SarabunIT๙" w:hAnsi="TH SarabunIT๙" w:cs="TH SarabunIT๙"/>
          <w:sz w:val="32"/>
          <w:szCs w:val="32"/>
        </w:rPr>
        <w:t xml:space="preserve"> 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741B8">
        <w:rPr>
          <w:rFonts w:ascii="TH SarabunIT๙" w:hAnsi="TH SarabunIT๙" w:cs="TH SarabunIT๙" w:hint="cs"/>
          <w:sz w:val="32"/>
          <w:szCs w:val="32"/>
          <w:cs/>
        </w:rPr>
        <w:t>ข้อสอบ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D741B8">
        <w:rPr>
          <w:rFonts w:ascii="TH SarabunIT๙" w:hAnsi="TH SarabunIT๙" w:cs="TH SarabunIT๙" w:hint="cs"/>
          <w:sz w:val="32"/>
          <w:szCs w:val="32"/>
          <w:cs/>
        </w:rPr>
        <w:t>ปรนัย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067" w:rsidRPr="00B33067">
        <w:rPr>
          <w:rFonts w:ascii="TH SarabunIT๙" w:hAnsi="TH SarabunIT๙" w:cs="TH SarabunIT๙" w:hint="cs"/>
          <w:sz w:val="32"/>
          <w:szCs w:val="32"/>
          <w:cs/>
        </w:rPr>
        <w:t xml:space="preserve">จำนวนประมาณ ๖๐ </w:t>
      </w:r>
      <w:r w:rsidR="00B33067" w:rsidRPr="00B33067">
        <w:rPr>
          <w:rFonts w:ascii="TH SarabunIT๙" w:hAnsi="TH SarabunIT๙" w:cs="TH SarabunIT๙"/>
          <w:sz w:val="32"/>
          <w:szCs w:val="32"/>
        </w:rPr>
        <w:t xml:space="preserve">- </w:t>
      </w:r>
      <w:r w:rsidR="00B33067" w:rsidRPr="00B33067">
        <w:rPr>
          <w:rFonts w:ascii="TH SarabunIT๙" w:hAnsi="TH SarabunIT๙" w:cs="TH SarabunIT๙" w:hint="cs"/>
          <w:sz w:val="32"/>
          <w:szCs w:val="32"/>
          <w:cs/>
        </w:rPr>
        <w:t xml:space="preserve">๗๐ ข้อ </w:t>
      </w:r>
      <w:r w:rsidR="003C2FAA">
        <w:rPr>
          <w:rFonts w:ascii="TH SarabunIT๙" w:hAnsi="TH SarabunIT๙" w:cs="TH SarabunIT๙" w:hint="cs"/>
          <w:sz w:val="32"/>
          <w:szCs w:val="32"/>
          <w:cs/>
        </w:rPr>
        <w:t xml:space="preserve">ใช้เวลาทดสอบ ๒ ชั่วโมง 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>และ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>วัดระดับทักษะ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>การฟัง (</w:t>
      </w:r>
      <w:r w:rsidR="006E18BB" w:rsidRPr="00B33067">
        <w:rPr>
          <w:rFonts w:ascii="TH SarabunIT๙" w:hAnsi="TH SarabunIT๙" w:cs="TH SarabunIT๙"/>
          <w:sz w:val="32"/>
          <w:szCs w:val="32"/>
        </w:rPr>
        <w:t>listening)</w:t>
      </w:r>
      <w:r w:rsidR="00B33067" w:rsidRPr="00B33067">
        <w:rPr>
          <w:rFonts w:ascii="TH SarabunIT๙" w:hAnsi="TH SarabunIT๙" w:cs="TH SarabunIT๙"/>
          <w:sz w:val="32"/>
          <w:szCs w:val="32"/>
        </w:rPr>
        <w:t xml:space="preserve"> </w:t>
      </w:r>
      <w:r w:rsidR="00D741B8">
        <w:rPr>
          <w:rFonts w:ascii="TH SarabunIT๙" w:hAnsi="TH SarabunIT๙" w:cs="TH SarabunIT๙" w:hint="cs"/>
          <w:sz w:val="32"/>
          <w:szCs w:val="32"/>
          <w:cs/>
        </w:rPr>
        <w:t>เป็นข้อสอบ</w:t>
      </w:r>
      <w:r w:rsidR="00652186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D741B8">
        <w:rPr>
          <w:rFonts w:ascii="TH SarabunIT๙" w:hAnsi="TH SarabunIT๙" w:cs="TH SarabunIT๙" w:hint="cs"/>
          <w:sz w:val="32"/>
          <w:szCs w:val="32"/>
          <w:cs/>
        </w:rPr>
        <w:t>ปรนัย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5163C2">
        <w:rPr>
          <w:rFonts w:ascii="TH SarabunIT๙" w:hAnsi="TH SarabunIT๙" w:cs="TH SarabunIT๙"/>
          <w:sz w:val="32"/>
          <w:szCs w:val="32"/>
        </w:rPr>
        <w:t xml:space="preserve"> - </w:t>
      </w:r>
      <w:r w:rsidR="006E18BB" w:rsidRPr="00B33067">
        <w:rPr>
          <w:rFonts w:ascii="TH SarabunIT๙" w:hAnsi="TH SarabunIT๙" w:cs="TH SarabunIT๙"/>
          <w:sz w:val="32"/>
          <w:szCs w:val="32"/>
          <w:cs/>
        </w:rPr>
        <w:t xml:space="preserve">๔๐ ข้อ </w:t>
      </w:r>
      <w:r w:rsidR="003C2FAA">
        <w:rPr>
          <w:rFonts w:ascii="TH SarabunIT๙" w:hAnsi="TH SarabunIT๙" w:cs="TH SarabunIT๙" w:hint="cs"/>
          <w:sz w:val="32"/>
          <w:szCs w:val="32"/>
          <w:cs/>
        </w:rPr>
        <w:t>ใช้เวลาทดสอบ ๔๕ นาที รวม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3C2FAA">
        <w:rPr>
          <w:rFonts w:ascii="TH SarabunIT๙" w:hAnsi="TH SarabunIT๙" w:cs="TH SarabunIT๙" w:hint="cs"/>
          <w:sz w:val="32"/>
          <w:szCs w:val="32"/>
          <w:cs/>
        </w:rPr>
        <w:t>ทดสอบทั้งหมด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ประมาณ ๒</w:t>
      </w:r>
      <w:r w:rsidR="003C2FAA">
        <w:rPr>
          <w:rFonts w:ascii="TH SarabunIT๙" w:hAnsi="TH SarabunIT๙" w:cs="TH SarabunIT๙" w:hint="cs"/>
          <w:sz w:val="32"/>
          <w:szCs w:val="32"/>
          <w:cs/>
        </w:rPr>
        <w:t>.๔๕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 xml:space="preserve"> ชั่วโมง</w:t>
      </w:r>
      <w:r w:rsidR="005163C2">
        <w:rPr>
          <w:rFonts w:ascii="TH SarabunIT๙" w:hAnsi="TH SarabunIT๙" w:cs="TH SarabunIT๙"/>
          <w:sz w:val="32"/>
          <w:szCs w:val="32"/>
        </w:rPr>
        <w:t xml:space="preserve"> </w:t>
      </w:r>
      <w:r w:rsidR="005163C2">
        <w:rPr>
          <w:rFonts w:ascii="TH SarabunIT๙" w:hAnsi="TH SarabunIT๙" w:cs="TH SarabunIT๙" w:hint="cs"/>
          <w:sz w:val="32"/>
          <w:szCs w:val="32"/>
          <w:cs/>
        </w:rPr>
        <w:t>ตัวอย่างแบบทดสอบปรากฏตาม</w:t>
      </w:r>
      <w:r w:rsidR="005163C2" w:rsidRPr="005163C2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เอกสารแนบ</w:t>
      </w:r>
    </w:p>
    <w:p w14:paraId="02403686" w14:textId="2C6C519B" w:rsidR="005D3D05" w:rsidRDefault="005163C2" w:rsidP="005D3D0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5D3D05" w:rsidRPr="005D3D05">
        <w:rPr>
          <w:rFonts w:ascii="TH SarabunIT๙" w:hAnsi="TH SarabunIT๙" w:cs="TH SarabunIT๙"/>
          <w:sz w:val="32"/>
          <w:szCs w:val="32"/>
          <w:cs/>
        </w:rPr>
        <w:t xml:space="preserve">ผลการวัดระดับความสามารถทางภาษาอังกฤษ จะอยู่ในรูปแบบคะแนนเต็มร้อยละ ๑๐๐ สถาบันการต่างประเทศฯ จะจัดส่งมายังหน่วยงานในแบบภาพรวมและแบบรายบุคคล ภายใน </w:t>
      </w:r>
      <w:r w:rsidR="005D3D05" w:rsidRPr="005D3D05">
        <w:rPr>
          <w:rFonts w:ascii="TH SarabunIT๙" w:hAnsi="TH SarabunIT๙" w:cs="TH SarabunIT๙"/>
          <w:sz w:val="32"/>
          <w:szCs w:val="32"/>
        </w:rPr>
        <w:t xml:space="preserve">2 </w:t>
      </w:r>
      <w:r w:rsidR="005D3D05" w:rsidRPr="005D3D05">
        <w:rPr>
          <w:rFonts w:ascii="TH SarabunIT๙" w:hAnsi="TH SarabunIT๙" w:cs="TH SarabunIT๙"/>
          <w:sz w:val="32"/>
          <w:szCs w:val="32"/>
          <w:cs/>
        </w:rPr>
        <w:t>สัปดาห์ นับจากวันสอบ โดยสำนักบริหารกลางจะแจ้งผลให้ทราบเป็นรายบุคคล และนำผลการวัดระดับความสามารถทางภาษาอังกฤษมาใช้ประโยชน์เพื่อการพัฒนาบุคลากรและการบริหารทางราชการของสำนักงานคณะกรรมการสิทธิมนุษยชนแห่งชาติ</w:t>
      </w:r>
    </w:p>
    <w:p w14:paraId="1B7D6B71" w14:textId="2F40D40B" w:rsidR="001C0182" w:rsidRDefault="008F1F21" w:rsidP="00B111B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CA1A3B" w:rsidRPr="00B33067"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เกณฑ์การประเมินและการแปรผล</w:t>
      </w:r>
      <w:r w:rsidR="00CA1A3B" w:rsidRPr="00B33067">
        <w:rPr>
          <w:rFonts w:ascii="TH SarabunIT๙" w:hAnsi="TH SarabunIT๙" w:cs="TH SarabunIT๙"/>
          <w:sz w:val="32"/>
          <w:szCs w:val="32"/>
          <w:cs/>
        </w:rPr>
        <w:t>ระดับความสามารถทางภาษาอังกฤษ</w:t>
      </w:r>
      <w:r w:rsidR="00CA1A3B" w:rsidRPr="00B33067">
        <w:rPr>
          <w:rFonts w:ascii="TH SarabunIT๙" w:hAnsi="TH SarabunIT๙" w:cs="TH SarabunIT๙" w:hint="cs"/>
          <w:sz w:val="32"/>
          <w:szCs w:val="32"/>
          <w:cs/>
        </w:rPr>
        <w:t>แบ่งออกเป็น ๖ ระดับ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1C0182" w:rsidRPr="00B33067">
        <w:rPr>
          <w:rFonts w:ascii="TH SarabunIT๙" w:hAnsi="TH SarabunIT๙" w:cs="TH SarabunIT๙" w:hint="cs"/>
          <w:sz w:val="32"/>
          <w:szCs w:val="32"/>
          <w:cs/>
        </w:rPr>
        <w:t>ดังปรากฏ</w:t>
      </w:r>
      <w:r w:rsidR="006E18BB" w:rsidRPr="00B3306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C0182" w:rsidRPr="00B33067">
        <w:rPr>
          <w:rFonts w:ascii="TH SarabunIT๙" w:hAnsi="TH SarabunIT๙" w:cs="TH SarabunIT๙" w:hint="cs"/>
          <w:sz w:val="32"/>
          <w:szCs w:val="32"/>
          <w:cs/>
        </w:rPr>
        <w:t>ตาราง</w:t>
      </w:r>
    </w:p>
    <w:p w14:paraId="65136C75" w14:textId="77777777" w:rsidR="008F1F21" w:rsidRPr="008F1F21" w:rsidRDefault="008F1F21" w:rsidP="008F1F21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923" w:type="dxa"/>
        <w:tblInd w:w="-431" w:type="dxa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2835"/>
      </w:tblGrid>
      <w:tr w:rsidR="0092155A" w:rsidRPr="00A10AD5" w14:paraId="7A14A246" w14:textId="77777777" w:rsidTr="000766F5">
        <w:trPr>
          <w:trHeight w:val="1120"/>
          <w:tblHeader/>
        </w:trPr>
        <w:tc>
          <w:tcPr>
            <w:tcW w:w="1418" w:type="dxa"/>
            <w:shd w:val="clear" w:color="auto" w:fill="DEEAF6" w:themeFill="accent5" w:themeFillTint="33"/>
          </w:tcPr>
          <w:bookmarkEnd w:id="4"/>
          <w:p w14:paraId="3BDF89B9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คะแนนภาษาอังกฤษ</w:t>
            </w:r>
          </w:p>
          <w:p w14:paraId="09B34924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E098FC4" w14:textId="77777777" w:rsidR="0092155A" w:rsidRPr="00E816CA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14:paraId="0FDD3A0F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การใช้ภาษาอังกฤษ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3508FB7C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4A49A11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รายละเอียดระดับ</w:t>
            </w: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การใช้ทักษะภาษาอังกฤษ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29B745BC" w14:textId="77777777" w:rsidR="0092155A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76FB02AD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16A2AEB2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2155A" w:rsidRPr="002A2943" w14:paraId="67E85B07" w14:textId="77777777" w:rsidTr="005B0123">
        <w:trPr>
          <w:trHeight w:val="2323"/>
        </w:trPr>
        <w:tc>
          <w:tcPr>
            <w:tcW w:w="1418" w:type="dxa"/>
          </w:tcPr>
          <w:p w14:paraId="04A25FCE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๘๐ ขึ้นไป</w:t>
            </w:r>
          </w:p>
        </w:tc>
        <w:tc>
          <w:tcPr>
            <w:tcW w:w="1701" w:type="dxa"/>
          </w:tcPr>
          <w:p w14:paraId="6442056D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Advanced</w:t>
            </w:r>
          </w:p>
          <w:p w14:paraId="53D70B27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ระดับสูง</w:t>
            </w:r>
          </w:p>
          <w:p w14:paraId="7BD3A7DD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14:paraId="01DBBB2E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ภาษาอังกฤษอยู่ในระดับสูง</w:t>
            </w:r>
          </w:p>
          <w:p w14:paraId="65A88AC8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  <w:cs/>
              </w:rPr>
              <w:t>ผู้ใช้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ภาษา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มีความเชี่ยวชาญเทียบเท่ากับเจ้าของภาษา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มีความ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เข้าใจทุกอย่างที่ได้ยินหรือได้อ่าน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เข้าใจสำนวนหรือคำพังเพยต่าง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ๆ สามารถสรุปสาระ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สำคัญและ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ข้อโต้แย้งได้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แสดงความคิดเห็นได้อย่างชำนาญและถูกต้องแม่นยำ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ในหัวข้อที่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มีความ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ซับซ้อน</w:t>
            </w:r>
          </w:p>
        </w:tc>
        <w:tc>
          <w:tcPr>
            <w:tcW w:w="2835" w:type="dxa"/>
          </w:tcPr>
          <w:p w14:paraId="4A66E191" w14:textId="559055E5" w:rsidR="0092155A" w:rsidRPr="008F1F21" w:rsidRDefault="008F1F21" w:rsidP="008F1F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F21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2155A" w:rsidRPr="002A2943" w14:paraId="301D6ACE" w14:textId="77777777" w:rsidTr="005B0123">
        <w:trPr>
          <w:trHeight w:val="4256"/>
        </w:trPr>
        <w:tc>
          <w:tcPr>
            <w:tcW w:w="1418" w:type="dxa"/>
          </w:tcPr>
          <w:p w14:paraId="57F91633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๖๐ </w:t>
            </w:r>
            <w:r w:rsidRPr="00A10AD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๗๙</w:t>
            </w:r>
          </w:p>
        </w:tc>
        <w:tc>
          <w:tcPr>
            <w:tcW w:w="1701" w:type="dxa"/>
          </w:tcPr>
          <w:p w14:paraId="09D589A2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Upper Intermediate</w:t>
            </w:r>
          </w:p>
          <w:p w14:paraId="600DBCEE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ระดับกลาง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ตอนปลาย</w:t>
            </w:r>
          </w:p>
        </w:tc>
        <w:tc>
          <w:tcPr>
            <w:tcW w:w="3969" w:type="dxa"/>
          </w:tcPr>
          <w:p w14:paraId="0A15CF54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ภาษาอังกฤษอยู่ในระดับกลางขั้นปลาย</w:t>
            </w:r>
          </w:p>
          <w:p w14:paraId="01BF8D54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ผู้ใช้ภาษา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เข้าใจเนื้อหาที่มีความยากและประโยคที่มีความยาวได้เป็นอย่างดี สามารถตีความประโยคที่มีนัยแฝงได้ จำรายละเอียดเล็กน้อยในเรื่องได้หมด เสนอความคิดได้อย่างคล่องแคล่วและเป็นธรรมชาติ อีกทั้งยังเชี่ยวชาญโดยไม่ค่อยต้องพยายามนึกคำให้ออก มีความยืดหยุ่นทางภาษา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สามารถแยกการใช้ได้ทั้งในระดับสังคม วิชาการ หรือการทำงาน อธิบาย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เนื้อ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ได้ละเอียด มีโครงสร้างการเล่าเรื่องที่ดีเป็นขั้นเป็นตอนและมีความขัดเจน </w:t>
            </w:r>
          </w:p>
        </w:tc>
        <w:tc>
          <w:tcPr>
            <w:tcW w:w="2835" w:type="dxa"/>
          </w:tcPr>
          <w:p w14:paraId="5009A891" w14:textId="77777777" w:rsidR="005B0123" w:rsidRDefault="005B0123" w:rsidP="005B0123">
            <w:pPr>
              <w:rPr>
                <w:rFonts w:ascii="TH SarabunIT๙" w:hAnsi="TH SarabunIT๙" w:cs="TH SarabunIT๙"/>
                <w:sz w:val="28"/>
              </w:rPr>
            </w:pPr>
            <w:r w:rsidRPr="00AF0721">
              <w:rPr>
                <w:rFonts w:ascii="TH SarabunIT๙" w:hAnsi="TH SarabunIT๙" w:cs="TH SarabunIT๙"/>
                <w:spacing w:val="-4"/>
                <w:sz w:val="28"/>
              </w:rPr>
              <w:t>*</w:t>
            </w:r>
            <w:r w:rsidRPr="00AF072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ผลคะแนนในระดับนี้สามารถใช้สมัคร</w:t>
            </w:r>
            <w:r w:rsidRPr="00FD23D0">
              <w:rPr>
                <w:rFonts w:ascii="TH SarabunIT๙" w:hAnsi="TH SarabunIT๙" w:cs="TH SarabunIT๙" w:hint="cs"/>
                <w:sz w:val="28"/>
                <w:cs/>
              </w:rPr>
              <w:t>ทุนอบรม/ศึกษาดูงาน/</w:t>
            </w:r>
          </w:p>
          <w:p w14:paraId="7CBA9E34" w14:textId="1D94B1F2" w:rsidR="005B0123" w:rsidRPr="00FD23D0" w:rsidRDefault="005B0123" w:rsidP="005B0123">
            <w:pPr>
              <w:rPr>
                <w:rFonts w:ascii="TH SarabunIT๙" w:hAnsi="TH SarabunIT๙" w:cs="TH SarabunIT๙"/>
                <w:sz w:val="28"/>
              </w:rPr>
            </w:pPr>
            <w:r w:rsidRPr="00FD23D0">
              <w:rPr>
                <w:rFonts w:ascii="TH SarabunIT๙" w:hAnsi="TH SarabunIT๙" w:cs="TH SarabunIT๙" w:hint="cs"/>
                <w:sz w:val="28"/>
                <w:cs/>
              </w:rPr>
              <w:t>ศึกษาต่อในระยะสั้น</w:t>
            </w:r>
          </w:p>
          <w:p w14:paraId="2A543815" w14:textId="77777777" w:rsidR="000766F5" w:rsidRDefault="005B0123" w:rsidP="005B0123">
            <w:pPr>
              <w:rPr>
                <w:rFonts w:ascii="TH SarabunIT๙" w:hAnsi="TH SarabunIT๙" w:cs="TH SarabunIT๙"/>
                <w:sz w:val="28"/>
              </w:rPr>
            </w:pPr>
            <w:r w:rsidRPr="00FD23D0">
              <w:rPr>
                <w:rFonts w:ascii="TH SarabunIT๙" w:hAnsi="TH SarabunIT๙" w:cs="TH SarabunIT๙"/>
                <w:sz w:val="28"/>
              </w:rPr>
              <w:t xml:space="preserve">* </w:t>
            </w:r>
            <w:r w:rsidRPr="00FD23D0">
              <w:rPr>
                <w:rFonts w:ascii="TH SarabunIT๙" w:hAnsi="TH SarabunIT๙" w:cs="TH SarabunIT๙" w:hint="cs"/>
                <w:sz w:val="28"/>
                <w:cs/>
              </w:rPr>
              <w:t>ผลคะแนนในระดับนี้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เทียบเท่าผลการทดสอบ</w:t>
            </w:r>
            <w:r w:rsidRPr="00FD23D0">
              <w:rPr>
                <w:rFonts w:ascii="TH SarabunIT๙" w:hAnsi="TH SarabunIT๙" w:cs="TH SarabunIT๙"/>
                <w:sz w:val="28"/>
                <w:cs/>
              </w:rPr>
              <w:t>หลักสูตรการนำเสนอผลงานและการพูดเพื่อการประชุม (</w:t>
            </w:r>
            <w:r w:rsidRPr="00FD23D0">
              <w:rPr>
                <w:rFonts w:ascii="TH SarabunIT๙" w:hAnsi="TH SarabunIT๙" w:cs="TH SarabunIT๙"/>
                <w:sz w:val="28"/>
              </w:rPr>
              <w:t xml:space="preserve">Oral Communication Course: OCC)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FD23D0">
              <w:rPr>
                <w:rFonts w:ascii="TH SarabunIT๙" w:hAnsi="TH SarabunIT๙" w:cs="TH SarabunIT๙"/>
                <w:sz w:val="28"/>
                <w:cs/>
              </w:rPr>
              <w:t>สามารถใช้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เพื่อคัดเลือกเข้ารับการอบรม</w:t>
            </w:r>
            <w:r w:rsidRPr="00FD23D0">
              <w:rPr>
                <w:rFonts w:ascii="TH SarabunIT๙" w:hAnsi="TH SarabunIT๙" w:cs="TH SarabunIT๙"/>
                <w:sz w:val="28"/>
                <w:cs/>
              </w:rPr>
              <w:t>หลักสูตรภาษาอังกฤษเพื่อการสื่อสาร</w:t>
            </w:r>
          </w:p>
          <w:p w14:paraId="34E77FC5" w14:textId="4EABA7E1" w:rsidR="0092155A" w:rsidRPr="002A2943" w:rsidRDefault="005B0123" w:rsidP="005B012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D23D0">
              <w:rPr>
                <w:rFonts w:ascii="TH SarabunIT๙" w:hAnsi="TH SarabunIT๙" w:cs="TH SarabunIT๙"/>
                <w:sz w:val="28"/>
                <w:cs/>
              </w:rPr>
              <w:t xml:space="preserve">ระหว่างประเทศชั้นสูง </w:t>
            </w:r>
            <w:r w:rsidRPr="00FD23D0">
              <w:rPr>
                <w:rFonts w:ascii="TH SarabunIT๙" w:hAnsi="TH SarabunIT๙" w:cs="TH SarabunIT๙"/>
                <w:spacing w:val="-4"/>
                <w:sz w:val="28"/>
                <w:cs/>
              </w:rPr>
              <w:t>(</w:t>
            </w:r>
            <w:r w:rsidRPr="00FD23D0">
              <w:rPr>
                <w:rFonts w:ascii="TH SarabunIT๙" w:hAnsi="TH SarabunIT๙" w:cs="TH SarabunIT๙"/>
                <w:spacing w:val="-4"/>
                <w:sz w:val="28"/>
              </w:rPr>
              <w:t>Advanced Oral Communication</w:t>
            </w:r>
            <w:r w:rsidRPr="00FD23D0">
              <w:rPr>
                <w:rFonts w:ascii="TH SarabunIT๙" w:hAnsi="TH SarabunIT๙" w:cs="TH SarabunIT๙"/>
                <w:sz w:val="28"/>
              </w:rPr>
              <w:t xml:space="preserve"> Course: </w:t>
            </w:r>
            <w:r w:rsidRPr="000766F5">
              <w:rPr>
                <w:rFonts w:ascii="TH SarabunIT๙" w:hAnsi="TH SarabunIT๙" w:cs="TH SarabunIT๙"/>
                <w:spacing w:val="-4"/>
                <w:sz w:val="28"/>
              </w:rPr>
              <w:t>AOCC)</w:t>
            </w:r>
            <w:r w:rsidRPr="000766F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0766F5">
              <w:rPr>
                <w:rFonts w:ascii="TH SarabunIT๙" w:hAnsi="TH SarabunIT๙" w:cs="TH SarabunIT๙"/>
                <w:spacing w:val="-4"/>
                <w:sz w:val="28"/>
                <w:cs/>
              </w:rPr>
              <w:t>ของสถาบันการต่างประเทศฯ</w:t>
            </w:r>
          </w:p>
        </w:tc>
      </w:tr>
      <w:tr w:rsidR="0092155A" w:rsidRPr="002A2943" w14:paraId="1B474B54" w14:textId="77777777" w:rsidTr="005B0123">
        <w:trPr>
          <w:trHeight w:val="2673"/>
        </w:trPr>
        <w:tc>
          <w:tcPr>
            <w:tcW w:w="1418" w:type="dxa"/>
          </w:tcPr>
          <w:p w14:paraId="73972A30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/>
                <w:sz w:val="28"/>
              </w:rPr>
              <w:t xml:space="preserve">40 -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๕๙</w:t>
            </w:r>
          </w:p>
        </w:tc>
        <w:tc>
          <w:tcPr>
            <w:tcW w:w="1701" w:type="dxa"/>
          </w:tcPr>
          <w:p w14:paraId="093A6CFA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Intermediate</w:t>
            </w:r>
          </w:p>
          <w:p w14:paraId="217357E9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ระดับกลาง</w:t>
            </w:r>
          </w:p>
          <w:p w14:paraId="61005C1C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</w:tcPr>
          <w:p w14:paraId="65DA8F89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</w:t>
            </w: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กลาง</w:t>
            </w:r>
          </w:p>
          <w:p w14:paraId="0CC17428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ผู้ใช้ภาษา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เข้าใจภาษาอังกฤษที่มีเนื้อหา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ที่ซับซ้อน หรือหัวข้อที่เป็นนามธรรมได้ดี สามารถใช้ศัพท์เฉพาะทางได้ สื่อสารกับเจ้าของภาษาได้อย่างราบรื่นโดยที่เจ้าของภาษาสามารถพูดได้ตามธรรมชาติของตัวเอง สื่อสารในหัวข้อที่หลากหลายและมีรายละเอียดมาก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รวมถึง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สามารถถกข้อดีข้อเสียของแต่ละหัวข้อได้</w:t>
            </w:r>
          </w:p>
        </w:tc>
        <w:tc>
          <w:tcPr>
            <w:tcW w:w="2835" w:type="dxa"/>
          </w:tcPr>
          <w:p w14:paraId="7491DFE5" w14:textId="771E2290" w:rsidR="0092155A" w:rsidRPr="002A2943" w:rsidRDefault="0092155A" w:rsidP="008100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2943">
              <w:rPr>
                <w:rFonts w:ascii="TH SarabunIT๙" w:hAnsi="TH SarabunIT๙" w:cs="TH SarabunIT๙"/>
                <w:sz w:val="28"/>
              </w:rPr>
              <w:t xml:space="preserve">* </w:t>
            </w:r>
            <w:r w:rsidRPr="002A2943">
              <w:rPr>
                <w:rFonts w:ascii="TH SarabunIT๙" w:hAnsi="TH SarabunIT๙" w:cs="TH SarabunIT๙"/>
                <w:sz w:val="28"/>
                <w:cs/>
              </w:rPr>
              <w:t>ผลคะแนนในระดับนี้</w:t>
            </w:r>
            <w:r w:rsidR="008F1F21" w:rsidRPr="008F1F21">
              <w:rPr>
                <w:rFonts w:ascii="TH SarabunIT๙" w:hAnsi="TH SarabunIT๙" w:cs="TH SarabunIT๙"/>
                <w:sz w:val="28"/>
                <w:cs/>
              </w:rPr>
              <w:t>เทียบเท่าผลการทดสอบหลักสูตร</w:t>
            </w:r>
            <w:r w:rsidRPr="002A2943">
              <w:rPr>
                <w:rFonts w:ascii="TH SarabunIT๙" w:hAnsi="TH SarabunIT๙" w:cs="TH SarabunIT๙"/>
                <w:sz w:val="28"/>
                <w:cs/>
              </w:rPr>
              <w:t>ภาษาอังกฤษสำหรับใช้ในการปฏิบัติงาน (</w:t>
            </w:r>
            <w:r w:rsidRPr="002A2943">
              <w:rPr>
                <w:rFonts w:ascii="TH SarabunIT๙" w:hAnsi="TH SarabunIT๙" w:cs="TH SarabunIT๙"/>
                <w:sz w:val="28"/>
              </w:rPr>
              <w:t xml:space="preserve">Intensive Language Course: ILC) </w:t>
            </w:r>
            <w:r w:rsidRPr="002A2943">
              <w:rPr>
                <w:rFonts w:ascii="TH SarabunIT๙" w:hAnsi="TH SarabunIT๙" w:cs="TH SarabunIT๙"/>
                <w:sz w:val="28"/>
                <w:cs/>
              </w:rPr>
              <w:t>ของสถาบันการต่างประเทศฯ</w:t>
            </w:r>
          </w:p>
        </w:tc>
      </w:tr>
      <w:tr w:rsidR="0092155A" w:rsidRPr="00E816CA" w14:paraId="7516094D" w14:textId="77777777" w:rsidTr="00810004">
        <w:tc>
          <w:tcPr>
            <w:tcW w:w="1418" w:type="dxa"/>
          </w:tcPr>
          <w:p w14:paraId="1921A82A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๒๐ </w:t>
            </w:r>
            <w:r w:rsidRPr="00A10AD5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๓๙</w:t>
            </w:r>
          </w:p>
        </w:tc>
        <w:tc>
          <w:tcPr>
            <w:tcW w:w="1701" w:type="dxa"/>
          </w:tcPr>
          <w:p w14:paraId="3B3D1425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Pre - intermediate</w:t>
            </w:r>
          </w:p>
          <w:p w14:paraId="313AB4D2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ระดับกลางตอนต้น</w:t>
            </w:r>
          </w:p>
        </w:tc>
        <w:tc>
          <w:tcPr>
            <w:tcW w:w="3969" w:type="dxa"/>
          </w:tcPr>
          <w:p w14:paraId="3437ACEA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ภาษาอังกฤษอยู่ในระดับกลาง</w:t>
            </w: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ขั้นต้น</w:t>
            </w:r>
          </w:p>
          <w:p w14:paraId="56F15191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E3179D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ผู้ใช้ภาษาสามารถ</w:t>
            </w:r>
            <w:r w:rsidRPr="00E3179D">
              <w:rPr>
                <w:rFonts w:ascii="TH SarabunIT๙" w:hAnsi="TH SarabunIT๙" w:cs="TH SarabunIT๙"/>
                <w:spacing w:val="-2"/>
                <w:sz w:val="28"/>
                <w:cs/>
              </w:rPr>
              <w:t>เข้าใจและสื่อสารในประเด็นต่าง</w:t>
            </w:r>
            <w:r w:rsidRPr="00E3179D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E3179D">
              <w:rPr>
                <w:rFonts w:ascii="TH SarabunIT๙" w:hAnsi="TH SarabunIT๙" w:cs="TH SarabunIT๙"/>
                <w:spacing w:val="-2"/>
                <w:sz w:val="28"/>
                <w:cs/>
              </w:rPr>
              <w:t>ๆ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 ได้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 สามารถรับมือกับการอยู่ในสถานการณ์ที่มีแต่คนพูดแต่ภาษาอังกฤษได้ และยังเชื่อมโยงเนื้อหา อธิบายประสบการณ์และเหตุการณ์ต่าง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ๆ ได้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  <w:t xml:space="preserve">เช่น การงาน การเรียน งานอดิเรก พูดถึงเรื่องความหวังหรือความฝันได้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พร้อม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ยกเหตุผลประกอบการอธิบาย</w:t>
            </w:r>
          </w:p>
        </w:tc>
        <w:tc>
          <w:tcPr>
            <w:tcW w:w="2835" w:type="dxa"/>
          </w:tcPr>
          <w:p w14:paraId="02D3093D" w14:textId="77777777" w:rsidR="0092155A" w:rsidRPr="00E816CA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16CA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2155A" w:rsidRPr="00A10AD5" w14:paraId="6ABAD5B1" w14:textId="77777777" w:rsidTr="00810004">
        <w:tc>
          <w:tcPr>
            <w:tcW w:w="1418" w:type="dxa"/>
          </w:tcPr>
          <w:p w14:paraId="696FCC41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Pr="00A10AD5">
              <w:rPr>
                <w:rFonts w:ascii="TH SarabunIT๙" w:hAnsi="TH SarabunIT๙" w:cs="TH SarabunIT๙"/>
                <w:sz w:val="28"/>
              </w:rPr>
              <w:t>-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๑๙</w:t>
            </w:r>
          </w:p>
        </w:tc>
        <w:tc>
          <w:tcPr>
            <w:tcW w:w="1701" w:type="dxa"/>
          </w:tcPr>
          <w:p w14:paraId="00FBBF25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Elementary</w:t>
            </w:r>
          </w:p>
          <w:p w14:paraId="54E0A6A3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ระดับเริ่มเรียน</w:t>
            </w:r>
          </w:p>
        </w:tc>
        <w:tc>
          <w:tcPr>
            <w:tcW w:w="3969" w:type="dxa"/>
          </w:tcPr>
          <w:p w14:paraId="49659DE5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ภาษาอังกฤษอยู่ในระดับทั่วไป</w:t>
            </w:r>
          </w:p>
          <w:p w14:paraId="5A6747F6" w14:textId="77777777" w:rsidR="0092155A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E3179D">
              <w:rPr>
                <w:rFonts w:ascii="TH SarabunIT๙" w:hAnsi="TH SarabunIT๙" w:cs="TH SarabunIT๙" w:hint="cs"/>
                <w:sz w:val="28"/>
                <w:cs/>
              </w:rPr>
              <w:t>ผู้ใช้ภาษาสามารถ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เข้าใจเนื้อหา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สนทนาได้</w:t>
            </w:r>
          </w:p>
          <w:p w14:paraId="4740862D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แต่ก็ยังถือว่าเป็นพื้นฐานอยู่ เช่น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ถามตอบเกี่ยวกับข้อมูลส่วนตัว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การสมัครงาน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การซื้อของ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 หรืออาจจะเป็นเรื่องข้อมูลพื้นฐานอื่น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ๆ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รวมถึง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สามารถเล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าประวัติส่วนตัว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สภาพแวดล้อมเกี่ยวกับสังคมได้</w:t>
            </w:r>
          </w:p>
        </w:tc>
        <w:tc>
          <w:tcPr>
            <w:tcW w:w="2835" w:type="dxa"/>
          </w:tcPr>
          <w:p w14:paraId="11685613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6CA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2155A" w:rsidRPr="00A10AD5" w14:paraId="42C205F4" w14:textId="77777777" w:rsidTr="00810004">
        <w:tc>
          <w:tcPr>
            <w:tcW w:w="1418" w:type="dxa"/>
          </w:tcPr>
          <w:p w14:paraId="1CA4C962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ต่ำกว่า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ร้อยละ ๑๐</w:t>
            </w:r>
          </w:p>
        </w:tc>
        <w:tc>
          <w:tcPr>
            <w:tcW w:w="1701" w:type="dxa"/>
          </w:tcPr>
          <w:p w14:paraId="78CE8585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10AD5">
              <w:rPr>
                <w:rFonts w:ascii="TH SarabunIT๙" w:hAnsi="TH SarabunIT๙" w:cs="TH SarabunIT๙"/>
                <w:sz w:val="28"/>
              </w:rPr>
              <w:t>Beginner</w:t>
            </w:r>
          </w:p>
          <w:p w14:paraId="25E5461D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ระดับเบื้องต้น</w:t>
            </w:r>
          </w:p>
        </w:tc>
        <w:tc>
          <w:tcPr>
            <w:tcW w:w="3969" w:type="dxa"/>
          </w:tcPr>
          <w:p w14:paraId="67BF97AE" w14:textId="77777777" w:rsidR="0092155A" w:rsidRDefault="0092155A" w:rsidP="008100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ภาษาอังกฤษอยู่ใน</w:t>
            </w:r>
            <w:r w:rsidRPr="00A10AD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 w:rsidRPr="00A10AD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พื้นฐาน</w:t>
            </w:r>
          </w:p>
          <w:p w14:paraId="3C2AE38D" w14:textId="77777777" w:rsidR="0092155A" w:rsidRPr="00A10AD5" w:rsidRDefault="0092155A" w:rsidP="00810004">
            <w:pPr>
              <w:rPr>
                <w:rFonts w:ascii="TH SarabunIT๙" w:hAnsi="TH SarabunIT๙" w:cs="TH SarabunIT๙"/>
                <w:sz w:val="28"/>
              </w:rPr>
            </w:pPr>
            <w:r w:rsidRPr="00E3179D">
              <w:rPr>
                <w:rFonts w:ascii="TH SarabunIT๙" w:hAnsi="TH SarabunIT๙" w:cs="TH SarabunIT๙" w:hint="cs"/>
                <w:sz w:val="28"/>
                <w:cs/>
              </w:rPr>
              <w:t>ผู้ใช้ภาษา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ใช้ภาษา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ไม่มีความซับซ้อน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และเป็น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รูปประโยคแบบง่าย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 xml:space="preserve"> สามารถฟังประโยคสนทนาได้แต่ต้องเป็นประโยคที่พูดช้า ๆ</w:t>
            </w:r>
            <w:r w:rsidRPr="00A10AD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และสามารถตอบกลับได้เป็นประโยคสั้น ๆ ในส่วนของความรู้และการเข้าใจเนื้อหาจะเป็นลักษณะของ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บทสนทนา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>และเรื่องทั่วไป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ง่าย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ในชีวิตประจำวัน เช่น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0AD5">
              <w:rPr>
                <w:rFonts w:ascii="TH SarabunIT๙" w:hAnsi="TH SarabunIT๙" w:cs="TH SarabunIT๙"/>
                <w:sz w:val="28"/>
                <w:cs/>
              </w:rPr>
              <w:t>ชื่อ อายุ ที่อยู่ ข้อมูลส่วนตัวพื้นฐาน</w:t>
            </w:r>
            <w:r w:rsidRPr="00A10AD5"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 </w:t>
            </w:r>
          </w:p>
        </w:tc>
        <w:tc>
          <w:tcPr>
            <w:tcW w:w="2835" w:type="dxa"/>
          </w:tcPr>
          <w:p w14:paraId="54685CEE" w14:textId="77777777" w:rsidR="0092155A" w:rsidRPr="00A10AD5" w:rsidRDefault="0092155A" w:rsidP="00810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16CA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14:paraId="4D36FCCD" w14:textId="77777777" w:rsidR="001A6070" w:rsidRDefault="001A6070" w:rsidP="00492D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F2CB16" w14:textId="19AB071A" w:rsidR="00A668C2" w:rsidRPr="00B111B6" w:rsidRDefault="00B111B6" w:rsidP="00A668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11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="00A668C2" w:rsidRPr="00B111B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</w:t>
      </w:r>
      <w:r w:rsidR="00A668C2" w:rsidRPr="00A668C2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ว่าจะได้รับ</w:t>
      </w:r>
    </w:p>
    <w:p w14:paraId="5CE384F3" w14:textId="513C2964" w:rsidR="00A668C2" w:rsidRDefault="005C31DC" w:rsidP="007C5CB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C31DC">
        <w:rPr>
          <w:rFonts w:ascii="TH SarabunIT๙" w:hAnsi="TH SarabunIT๙" w:cs="TH SarabunIT๙"/>
          <w:sz w:val="32"/>
          <w:szCs w:val="32"/>
          <w:cs/>
        </w:rPr>
        <w:t>วัดระดับความสามารถทางภาษาอังกฤษ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>ของบุคลากรสำนักงานคณะกรรมการสิทธิมนุษยชนแห่งชาติ</w:t>
      </w:r>
      <w:r w:rsidR="00A668C2">
        <w:rPr>
          <w:rFonts w:ascii="TH SarabunIT๙" w:hAnsi="TH SarabunIT๙" w:cs="TH SarabunIT๙" w:hint="cs"/>
          <w:sz w:val="32"/>
          <w:szCs w:val="32"/>
          <w:cs/>
        </w:rPr>
        <w:t xml:space="preserve"> จะเป็นประโยชน์ต่อการ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>วิเคราะห์และประเมินผลเพื่อวางแผนการพัฒนาทักษะการใช้ภาษาอังกฤษบุคลากรของสำนักงานคณะกรรมการสิทธิมนุษยชนแห่งชาติ</w:t>
      </w:r>
      <w:r w:rsidR="00A668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การออกแบบหลักสูตรการฝึกอบรม</w:t>
      </w:r>
      <w:r w:rsidR="006B3A28">
        <w:rPr>
          <w:rFonts w:ascii="TH SarabunIT๙" w:hAnsi="TH SarabunIT๙" w:cs="TH SarabunIT๙"/>
          <w:sz w:val="32"/>
          <w:szCs w:val="32"/>
          <w:cs/>
        </w:rPr>
        <w:br/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>การ</w:t>
      </w:r>
      <w:r w:rsidRPr="00A668C2">
        <w:rPr>
          <w:rFonts w:ascii="TH SarabunIT๙" w:hAnsi="TH SarabunIT๙" w:cs="TH SarabunIT๙"/>
          <w:sz w:val="32"/>
          <w:szCs w:val="32"/>
          <w:cs/>
        </w:rPr>
        <w:t>พัฒนาทักษะ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Pr="00A668C2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ขึ้นบัญชีหรือเป็นข้อมูลประกอบการพิจารณาส่งบุคลากรเข้ารับการ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>ฝึกอบรม และการจัดทำเอกสารมาตรฐานความรู้ ความสามารถ ทักษะ และสมรรถนะที่จำเป็นสำหรับ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บุคลากรสำนักงานคณะกรรมการสิทธิมนุษยชนแห่งชาติ</w:t>
      </w:r>
      <w:r w:rsidR="00A668C2" w:rsidRPr="00A668C2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14:paraId="04B12E04" w14:textId="1C3F004F" w:rsidR="00B111B6" w:rsidRPr="00B111B6" w:rsidRDefault="00B111B6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7FB9AA9" w14:textId="268BA152" w:rsidR="00B111B6" w:rsidRDefault="00B111B6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 กำหนดการ</w:t>
      </w:r>
    </w:p>
    <w:p w14:paraId="75E566EA" w14:textId="77777777" w:rsidR="00B111B6" w:rsidRPr="00E43C12" w:rsidRDefault="00B111B6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114"/>
        <w:gridCol w:w="2254"/>
        <w:gridCol w:w="4556"/>
      </w:tblGrid>
      <w:tr w:rsidR="00B111B6" w14:paraId="54BBDC7E" w14:textId="77777777" w:rsidTr="00363C24">
        <w:trPr>
          <w:tblHeader/>
        </w:trPr>
        <w:tc>
          <w:tcPr>
            <w:tcW w:w="3114" w:type="dxa"/>
            <w:shd w:val="clear" w:color="auto" w:fill="E7E6E6" w:themeFill="background2"/>
          </w:tcPr>
          <w:p w14:paraId="72C64B02" w14:textId="69DD1F7A" w:rsidR="00B111B6" w:rsidRDefault="00B111B6" w:rsidP="00B11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</w:t>
            </w:r>
            <w:r w:rsidR="00D60D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ทดสอบ</w:t>
            </w:r>
          </w:p>
        </w:tc>
        <w:tc>
          <w:tcPr>
            <w:tcW w:w="2254" w:type="dxa"/>
            <w:shd w:val="clear" w:color="auto" w:fill="E7E6E6" w:themeFill="background2"/>
          </w:tcPr>
          <w:p w14:paraId="3C389020" w14:textId="6415C776" w:rsidR="00B111B6" w:rsidRDefault="00B111B6" w:rsidP="00B11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556" w:type="dxa"/>
            <w:shd w:val="clear" w:color="auto" w:fill="E7E6E6" w:themeFill="background2"/>
          </w:tcPr>
          <w:p w14:paraId="60FDF3F7" w14:textId="45686BCD" w:rsidR="00B111B6" w:rsidRDefault="00B111B6" w:rsidP="00B11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D60D38" w14:paraId="1ACB86B5" w14:textId="77777777" w:rsidTr="00363C24">
        <w:tc>
          <w:tcPr>
            <w:tcW w:w="3114" w:type="dxa"/>
            <w:vMerge w:val="restart"/>
          </w:tcPr>
          <w:p w14:paraId="50DCE9E1" w14:textId="52D1C901" w:rsidR="00D60D38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วันอังคารที่ ๒๓ สิงหาคม ๒๕๖๕ </w:t>
            </w:r>
          </w:p>
          <w:p w14:paraId="551905CD" w14:textId="6F3B990D" w:rsidR="00D60D38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วันจันทร์ที่ ๒๙ สิงหาคม ๒๕๖๕ </w:t>
            </w:r>
          </w:p>
          <w:p w14:paraId="06879CA7" w14:textId="21E2613E" w:rsidR="00E43C12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วันอังคารที่ ๓๐ สิงหาคม ๒๕๖๕</w:t>
            </w:r>
          </w:p>
          <w:p w14:paraId="04B95886" w14:textId="77777777" w:rsidR="00B24BE7" w:rsidRPr="00B24BE7" w:rsidRDefault="00B24BE7" w:rsidP="00B111B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C1E80F" w14:textId="77777777" w:rsidR="00D60D38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2E3782" w14:textId="77777777" w:rsidR="00D60D38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06BADE" w14:textId="7E5653E1" w:rsidR="00D60D38" w:rsidRPr="003C2FAA" w:rsidRDefault="00D60D38" w:rsidP="00B1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B3BC279" w14:textId="1177EC24" w:rsidR="00D60D38" w:rsidRPr="003C2FAA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2FAA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๓๐ น. </w:t>
            </w:r>
            <w:r w:rsidRPr="003C2FA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๑๒.๕๐ น.</w:t>
            </w:r>
          </w:p>
        </w:tc>
        <w:tc>
          <w:tcPr>
            <w:tcW w:w="4556" w:type="dxa"/>
          </w:tcPr>
          <w:p w14:paraId="07BCFEC5" w14:textId="77777777" w:rsidR="00D60D38" w:rsidRDefault="00D60D38" w:rsidP="00E43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สถาบันการต่างประเทศเทวะวงศ์</w:t>
            </w:r>
            <w:r w:rsidR="00E43C1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proofErr w:type="spellStart"/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ปการ ชั้น 7 อาคารรัฐประ</w:t>
            </w:r>
            <w:proofErr w:type="spellStart"/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สนภักดี (ทิศใต้) ศูนย์ราชการเฉลิมพระเกียรติฯ</w:t>
            </w:r>
            <w:r w:rsidR="00E43C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ถนนแจ้งวัฒนะ กรุงเทพฯ</w:t>
            </w:r>
          </w:p>
          <w:p w14:paraId="0EA05E0C" w14:textId="7E7C75B8" w:rsidR="00E43C12" w:rsidRPr="003C2FAA" w:rsidRDefault="00E43C12" w:rsidP="00E43C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0D38" w14:paraId="310AAA85" w14:textId="77777777" w:rsidTr="00363C24">
        <w:tc>
          <w:tcPr>
            <w:tcW w:w="3114" w:type="dxa"/>
            <w:vMerge/>
          </w:tcPr>
          <w:p w14:paraId="0CFB9850" w14:textId="77777777" w:rsidR="00D60D38" w:rsidRPr="003C2FAA" w:rsidRDefault="00D60D38" w:rsidP="00B11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D1AAA34" w14:textId="77777777" w:rsid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๑๓.๐๐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๑๕.๐๐ น.</w:t>
            </w:r>
          </w:p>
          <w:p w14:paraId="2B0EDE46" w14:textId="323E5036" w:rsidR="00D60D38" w:rsidRPr="003C2FAA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 ชั่วโมง)</w:t>
            </w:r>
          </w:p>
        </w:tc>
        <w:tc>
          <w:tcPr>
            <w:tcW w:w="4556" w:type="dxa"/>
          </w:tcPr>
          <w:p w14:paraId="7B04B40E" w14:textId="77777777" w:rsidR="00E43C12" w:rsidRDefault="00D60D38" w:rsidP="00E43C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2FAA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วัดระดับทักษะการอ่าน (</w:t>
            </w:r>
            <w:r w:rsidRPr="003C2FAA">
              <w:rPr>
                <w:rFonts w:ascii="TH SarabunIT๙" w:hAnsi="TH SarabunIT๙" w:cs="TH SarabunIT๙"/>
                <w:sz w:val="32"/>
                <w:szCs w:val="32"/>
              </w:rPr>
              <w:t>reading)</w:t>
            </w:r>
          </w:p>
          <w:p w14:paraId="7471F985" w14:textId="4AAF0858" w:rsidR="00E43C12" w:rsidRPr="003C2FAA" w:rsidRDefault="00E43C12" w:rsidP="00B11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ข้อสอบ</w:t>
            </w:r>
            <w:r w:rsidR="00DF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ปรนัย</w:t>
            </w:r>
            <w:r w:rsidR="00DF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3C12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๖๐ - ๗๐ ข้อ</w:t>
            </w:r>
          </w:p>
        </w:tc>
      </w:tr>
      <w:tr w:rsidR="00D60D38" w14:paraId="1C9B8718" w14:textId="77777777" w:rsidTr="00363C24">
        <w:tc>
          <w:tcPr>
            <w:tcW w:w="3114" w:type="dxa"/>
            <w:vMerge/>
          </w:tcPr>
          <w:p w14:paraId="013C6BD0" w14:textId="77777777" w:rsidR="00D60D38" w:rsidRDefault="00D60D38" w:rsidP="00B111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3290AAC3" w14:textId="77777777" w:rsidR="00D60D38" w:rsidRP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๑๕.๐๐ </w:t>
            </w:r>
            <w:r w:rsidRPr="00D60D3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๑๕.๑๕ น.</w:t>
            </w:r>
          </w:p>
          <w:p w14:paraId="0600C695" w14:textId="3F174D77" w:rsidR="00D60D38" w:rsidRP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(๑๕ นาที)</w:t>
            </w:r>
          </w:p>
        </w:tc>
        <w:tc>
          <w:tcPr>
            <w:tcW w:w="4556" w:type="dxa"/>
          </w:tcPr>
          <w:p w14:paraId="66CF0890" w14:textId="52A398F1" w:rsidR="00D60D38" w:rsidRPr="00D60D38" w:rsidRDefault="00D60D38" w:rsidP="00B111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</w:p>
        </w:tc>
      </w:tr>
      <w:tr w:rsidR="00D60D38" w14:paraId="4192EE46" w14:textId="77777777" w:rsidTr="00363C24">
        <w:tc>
          <w:tcPr>
            <w:tcW w:w="3114" w:type="dxa"/>
            <w:vMerge/>
          </w:tcPr>
          <w:p w14:paraId="159A607D" w14:textId="77777777" w:rsidR="00D60D38" w:rsidRDefault="00D60D38" w:rsidP="00B111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14:paraId="30796D10" w14:textId="77777777" w:rsidR="00D60D38" w:rsidRP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๑๕.๑๕ </w:t>
            </w:r>
            <w:r w:rsidRPr="00D60D3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๑๖.๐๐ น.</w:t>
            </w:r>
          </w:p>
          <w:p w14:paraId="5E745ACC" w14:textId="766A00A8" w:rsidR="00D60D38" w:rsidRPr="00D60D38" w:rsidRDefault="00D60D38" w:rsidP="002037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(๔๕ นาที)</w:t>
            </w:r>
          </w:p>
        </w:tc>
        <w:tc>
          <w:tcPr>
            <w:tcW w:w="4556" w:type="dxa"/>
          </w:tcPr>
          <w:p w14:paraId="0A15444A" w14:textId="77777777" w:rsidR="00E43C12" w:rsidRDefault="00D60D38" w:rsidP="003C2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0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วัดระดับทักษะก</w:t>
            </w:r>
            <w:r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ารฟัง (</w:t>
            </w:r>
            <w:r w:rsidRPr="00D60D38">
              <w:rPr>
                <w:rFonts w:ascii="TH SarabunIT๙" w:hAnsi="TH SarabunIT๙" w:cs="TH SarabunIT๙"/>
                <w:sz w:val="32"/>
                <w:szCs w:val="32"/>
              </w:rPr>
              <w:t>listening)</w:t>
            </w:r>
          </w:p>
          <w:p w14:paraId="7E4FDFEC" w14:textId="18AD773A" w:rsidR="00E43C12" w:rsidRDefault="00E43C12" w:rsidP="003C2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3C12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ข้อสอบ</w:t>
            </w:r>
            <w:r w:rsidR="00DF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E43C12">
              <w:rPr>
                <w:rFonts w:ascii="TH SarabunIT๙" w:hAnsi="TH SarabunIT๙" w:cs="TH SarabunIT๙"/>
                <w:sz w:val="32"/>
                <w:szCs w:val="32"/>
                <w:cs/>
              </w:rPr>
              <w:t>ปรนัย</w:t>
            </w:r>
            <w:r w:rsidR="00DF7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0D38"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๓๐ - ๔๐ ข้อ</w:t>
            </w:r>
          </w:p>
          <w:p w14:paraId="30CC3793" w14:textId="3F499066" w:rsidR="00D60D38" w:rsidRPr="00D60D38" w:rsidRDefault="00DF7CA6" w:rsidP="003C2F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ข้อสอบ</w:t>
            </w:r>
            <w:r w:rsidR="00E43C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ฟังได้ครั้งเดียว</w:t>
            </w:r>
            <w:r w:rsidR="00D60D38" w:rsidRPr="00D60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6E6DCA37" w14:textId="04F38955" w:rsidR="003C2FAA" w:rsidRDefault="003C2FAA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E84458" w14:textId="63EDC620" w:rsidR="003C2FAA" w:rsidRDefault="003C2FAA" w:rsidP="00B1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14:paraId="33D6A7D8" w14:textId="6F93FA98" w:rsidR="003C2FAA" w:rsidRPr="00D60D38" w:rsidRDefault="003C2FAA" w:rsidP="00B1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0D38">
        <w:rPr>
          <w:rFonts w:ascii="TH SarabunIT๙" w:hAnsi="TH SarabunIT๙" w:cs="TH SarabunIT๙" w:hint="cs"/>
          <w:sz w:val="32"/>
          <w:szCs w:val="32"/>
          <w:cs/>
        </w:rPr>
        <w:t>สอบถามข้อมูลเพิ่มเติมได้ที่นางสาวอวัสดา เอี่ยมแม้นศรี นักวิชาการสิทธิมนุษยชนปฏิบัติการ</w:t>
      </w:r>
      <w:r w:rsidR="00D60D38">
        <w:rPr>
          <w:rFonts w:ascii="TH SarabunIT๙" w:hAnsi="TH SarabunIT๙" w:cs="TH SarabunIT๙"/>
          <w:sz w:val="32"/>
          <w:szCs w:val="32"/>
          <w:cs/>
        </w:rPr>
        <w:br/>
      </w:r>
      <w:r w:rsidRPr="00D60D38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กลุ่มงานพัฒนาระบบงานและพัฒนาบุคลากร สำนักบริหารกลาง โทร. </w:t>
      </w:r>
      <w:r w:rsidR="00D60D38" w:rsidRPr="00D60D38">
        <w:rPr>
          <w:rFonts w:ascii="TH SarabunIT๙" w:hAnsi="TH SarabunIT๙" w:cs="TH SarabunIT๙"/>
          <w:sz w:val="32"/>
          <w:szCs w:val="32"/>
        </w:rPr>
        <w:t>065 593 6999</w:t>
      </w:r>
    </w:p>
    <w:p w14:paraId="406EC94A" w14:textId="77777777" w:rsidR="00087FE5" w:rsidRPr="00D60D38" w:rsidRDefault="00087FE5" w:rsidP="00492D2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6964968" w14:textId="09E231EB" w:rsidR="00536D84" w:rsidRPr="00327657" w:rsidRDefault="008473A4" w:rsidP="008473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27657">
        <w:rPr>
          <w:rFonts w:ascii="TH SarabunIT๙" w:hAnsi="TH SarabunIT๙" w:cs="TH SarabunIT๙"/>
          <w:sz w:val="32"/>
          <w:szCs w:val="32"/>
        </w:rPr>
        <w:t>-----------------------------------</w:t>
      </w:r>
    </w:p>
    <w:sectPr w:rsidR="00536D84" w:rsidRPr="00327657" w:rsidSect="004C2DB6">
      <w:headerReference w:type="default" r:id="rId7"/>
      <w:pgSz w:w="11906" w:h="16838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811C" w14:textId="77777777" w:rsidR="00CC4B98" w:rsidRDefault="00CC4B98" w:rsidP="00492D2A">
      <w:pPr>
        <w:spacing w:after="0" w:line="240" w:lineRule="auto"/>
      </w:pPr>
      <w:r>
        <w:separator/>
      </w:r>
    </w:p>
  </w:endnote>
  <w:endnote w:type="continuationSeparator" w:id="0">
    <w:p w14:paraId="23E4324D" w14:textId="77777777" w:rsidR="00CC4B98" w:rsidRDefault="00CC4B98" w:rsidP="0049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A2CF" w14:textId="77777777" w:rsidR="00CC4B98" w:rsidRDefault="00CC4B98" w:rsidP="00492D2A">
      <w:pPr>
        <w:spacing w:after="0" w:line="240" w:lineRule="auto"/>
      </w:pPr>
      <w:r>
        <w:separator/>
      </w:r>
    </w:p>
  </w:footnote>
  <w:footnote w:type="continuationSeparator" w:id="0">
    <w:p w14:paraId="3DE76101" w14:textId="77777777" w:rsidR="00CC4B98" w:rsidRDefault="00CC4B98" w:rsidP="0049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 w:val="28"/>
        <w:szCs w:val="36"/>
      </w:rPr>
      <w:id w:val="344138043"/>
      <w:docPartObj>
        <w:docPartGallery w:val="Page Numbers (Top of Page)"/>
        <w:docPartUnique/>
      </w:docPartObj>
    </w:sdtPr>
    <w:sdtEndPr/>
    <w:sdtContent>
      <w:p w14:paraId="7FF71B68" w14:textId="40440242" w:rsidR="00492D2A" w:rsidRPr="00492D2A" w:rsidRDefault="00492D2A">
        <w:pPr>
          <w:pStyle w:val="Header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492D2A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492D2A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492D2A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5C31DC" w:rsidRPr="005C31DC">
          <w:rPr>
            <w:rFonts w:ascii="TH SarabunIT๙" w:hAnsi="TH SarabunIT๙" w:cs="TH SarabunIT๙"/>
            <w:noProof/>
            <w:sz w:val="28"/>
            <w:lang w:val="th-TH"/>
          </w:rPr>
          <w:t>3</w:t>
        </w:r>
        <w:r w:rsidRPr="00492D2A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5098BB06" w14:textId="77777777" w:rsidR="00492D2A" w:rsidRDefault="00492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23A"/>
    <w:multiLevelType w:val="hybridMultilevel"/>
    <w:tmpl w:val="AA587528"/>
    <w:lvl w:ilvl="0" w:tplc="28164A8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BE4"/>
    <w:multiLevelType w:val="hybridMultilevel"/>
    <w:tmpl w:val="77AC72E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AF"/>
    <w:rsid w:val="000267FD"/>
    <w:rsid w:val="00032F33"/>
    <w:rsid w:val="0003396B"/>
    <w:rsid w:val="00072D66"/>
    <w:rsid w:val="000766F5"/>
    <w:rsid w:val="00084242"/>
    <w:rsid w:val="00087FE5"/>
    <w:rsid w:val="00093074"/>
    <w:rsid w:val="000A0258"/>
    <w:rsid w:val="000A240D"/>
    <w:rsid w:val="000C071F"/>
    <w:rsid w:val="000C7703"/>
    <w:rsid w:val="000D4E9A"/>
    <w:rsid w:val="000E1BC3"/>
    <w:rsid w:val="000E4EF1"/>
    <w:rsid w:val="000E65A8"/>
    <w:rsid w:val="000F228E"/>
    <w:rsid w:val="000F5F94"/>
    <w:rsid w:val="001240B3"/>
    <w:rsid w:val="00134018"/>
    <w:rsid w:val="00142AD9"/>
    <w:rsid w:val="00143340"/>
    <w:rsid w:val="001664E8"/>
    <w:rsid w:val="00174ED4"/>
    <w:rsid w:val="00177238"/>
    <w:rsid w:val="0018625C"/>
    <w:rsid w:val="00187F27"/>
    <w:rsid w:val="001A4C74"/>
    <w:rsid w:val="001A6070"/>
    <w:rsid w:val="001B0024"/>
    <w:rsid w:val="001B007C"/>
    <w:rsid w:val="001C0182"/>
    <w:rsid w:val="001C72EB"/>
    <w:rsid w:val="001E34E5"/>
    <w:rsid w:val="001F1BF3"/>
    <w:rsid w:val="00201E7D"/>
    <w:rsid w:val="0020375C"/>
    <w:rsid w:val="00205CB0"/>
    <w:rsid w:val="002102CC"/>
    <w:rsid w:val="00216BF7"/>
    <w:rsid w:val="00224C73"/>
    <w:rsid w:val="002457C7"/>
    <w:rsid w:val="002774DC"/>
    <w:rsid w:val="0029166B"/>
    <w:rsid w:val="00294882"/>
    <w:rsid w:val="002B4B82"/>
    <w:rsid w:val="002D2781"/>
    <w:rsid w:val="002D4E06"/>
    <w:rsid w:val="002E2E50"/>
    <w:rsid w:val="002F27F0"/>
    <w:rsid w:val="003077B6"/>
    <w:rsid w:val="003211AF"/>
    <w:rsid w:val="003223B7"/>
    <w:rsid w:val="00327657"/>
    <w:rsid w:val="00347704"/>
    <w:rsid w:val="00363C24"/>
    <w:rsid w:val="0036420D"/>
    <w:rsid w:val="003942B4"/>
    <w:rsid w:val="003A42C2"/>
    <w:rsid w:val="003A4D1A"/>
    <w:rsid w:val="003A7B48"/>
    <w:rsid w:val="003C2FAA"/>
    <w:rsid w:val="003E27CD"/>
    <w:rsid w:val="003F4029"/>
    <w:rsid w:val="003F4998"/>
    <w:rsid w:val="003F501B"/>
    <w:rsid w:val="00401AB5"/>
    <w:rsid w:val="00403128"/>
    <w:rsid w:val="00407870"/>
    <w:rsid w:val="004078B1"/>
    <w:rsid w:val="00417165"/>
    <w:rsid w:val="004237AC"/>
    <w:rsid w:val="00431662"/>
    <w:rsid w:val="004658DE"/>
    <w:rsid w:val="00466245"/>
    <w:rsid w:val="00475B61"/>
    <w:rsid w:val="00490EE3"/>
    <w:rsid w:val="004927C1"/>
    <w:rsid w:val="004929BC"/>
    <w:rsid w:val="00492D2A"/>
    <w:rsid w:val="0049493F"/>
    <w:rsid w:val="00496E82"/>
    <w:rsid w:val="004A09A8"/>
    <w:rsid w:val="004A4038"/>
    <w:rsid w:val="004A6A37"/>
    <w:rsid w:val="004B7994"/>
    <w:rsid w:val="004C2DB6"/>
    <w:rsid w:val="004C40BE"/>
    <w:rsid w:val="004C631C"/>
    <w:rsid w:val="004D170C"/>
    <w:rsid w:val="005009D9"/>
    <w:rsid w:val="00503B54"/>
    <w:rsid w:val="005066CA"/>
    <w:rsid w:val="005163C2"/>
    <w:rsid w:val="005256B3"/>
    <w:rsid w:val="00534F05"/>
    <w:rsid w:val="00536D84"/>
    <w:rsid w:val="005416DF"/>
    <w:rsid w:val="00544405"/>
    <w:rsid w:val="00567241"/>
    <w:rsid w:val="00575817"/>
    <w:rsid w:val="00577834"/>
    <w:rsid w:val="005819E2"/>
    <w:rsid w:val="00581F1E"/>
    <w:rsid w:val="005830FC"/>
    <w:rsid w:val="005A0551"/>
    <w:rsid w:val="005A52B6"/>
    <w:rsid w:val="005B0123"/>
    <w:rsid w:val="005C31DC"/>
    <w:rsid w:val="005D1DE3"/>
    <w:rsid w:val="005D3D05"/>
    <w:rsid w:val="005E0A57"/>
    <w:rsid w:val="005E244C"/>
    <w:rsid w:val="005E68D6"/>
    <w:rsid w:val="005E6BC2"/>
    <w:rsid w:val="00602A09"/>
    <w:rsid w:val="006046DF"/>
    <w:rsid w:val="00614F72"/>
    <w:rsid w:val="00624A0D"/>
    <w:rsid w:val="0063402B"/>
    <w:rsid w:val="00634AEA"/>
    <w:rsid w:val="00650D43"/>
    <w:rsid w:val="00652186"/>
    <w:rsid w:val="00653F79"/>
    <w:rsid w:val="00654C4B"/>
    <w:rsid w:val="006667B9"/>
    <w:rsid w:val="006669A1"/>
    <w:rsid w:val="00667BCA"/>
    <w:rsid w:val="00672FEC"/>
    <w:rsid w:val="00695148"/>
    <w:rsid w:val="00697648"/>
    <w:rsid w:val="006A32B2"/>
    <w:rsid w:val="006B3A28"/>
    <w:rsid w:val="006C4FED"/>
    <w:rsid w:val="006D2FC1"/>
    <w:rsid w:val="006D65D7"/>
    <w:rsid w:val="006E18BB"/>
    <w:rsid w:val="006E5855"/>
    <w:rsid w:val="006E77A7"/>
    <w:rsid w:val="006F12B1"/>
    <w:rsid w:val="00702BBE"/>
    <w:rsid w:val="0070634B"/>
    <w:rsid w:val="00706DE2"/>
    <w:rsid w:val="00716BD7"/>
    <w:rsid w:val="00747715"/>
    <w:rsid w:val="00772263"/>
    <w:rsid w:val="00781AAE"/>
    <w:rsid w:val="007A59E7"/>
    <w:rsid w:val="007A7E36"/>
    <w:rsid w:val="007C5CBC"/>
    <w:rsid w:val="007E17E7"/>
    <w:rsid w:val="00803F88"/>
    <w:rsid w:val="008046C9"/>
    <w:rsid w:val="008101BD"/>
    <w:rsid w:val="008473A4"/>
    <w:rsid w:val="008531B6"/>
    <w:rsid w:val="0085352F"/>
    <w:rsid w:val="00864521"/>
    <w:rsid w:val="00864792"/>
    <w:rsid w:val="00880747"/>
    <w:rsid w:val="008B1DB8"/>
    <w:rsid w:val="008C1B5F"/>
    <w:rsid w:val="008D7CA8"/>
    <w:rsid w:val="008E3389"/>
    <w:rsid w:val="008E5463"/>
    <w:rsid w:val="008E7650"/>
    <w:rsid w:val="008F1F21"/>
    <w:rsid w:val="0090182D"/>
    <w:rsid w:val="0090687E"/>
    <w:rsid w:val="0092155A"/>
    <w:rsid w:val="00931DFB"/>
    <w:rsid w:val="00932FC9"/>
    <w:rsid w:val="00933BA0"/>
    <w:rsid w:val="009345AC"/>
    <w:rsid w:val="00947C40"/>
    <w:rsid w:val="00952054"/>
    <w:rsid w:val="009628CD"/>
    <w:rsid w:val="00964956"/>
    <w:rsid w:val="0097189D"/>
    <w:rsid w:val="00984D49"/>
    <w:rsid w:val="0099578D"/>
    <w:rsid w:val="009A2757"/>
    <w:rsid w:val="009C3F85"/>
    <w:rsid w:val="009D5B4D"/>
    <w:rsid w:val="009D64FC"/>
    <w:rsid w:val="009E238F"/>
    <w:rsid w:val="009E4D21"/>
    <w:rsid w:val="00A01C9F"/>
    <w:rsid w:val="00A10C4A"/>
    <w:rsid w:val="00A10E3F"/>
    <w:rsid w:val="00A14986"/>
    <w:rsid w:val="00A1636E"/>
    <w:rsid w:val="00A17FDD"/>
    <w:rsid w:val="00A55CFE"/>
    <w:rsid w:val="00A668C2"/>
    <w:rsid w:val="00A6759A"/>
    <w:rsid w:val="00A75BAE"/>
    <w:rsid w:val="00A77A66"/>
    <w:rsid w:val="00A83DB1"/>
    <w:rsid w:val="00A8520F"/>
    <w:rsid w:val="00A91FA8"/>
    <w:rsid w:val="00AB4628"/>
    <w:rsid w:val="00AB52F8"/>
    <w:rsid w:val="00AB56AC"/>
    <w:rsid w:val="00AB64A0"/>
    <w:rsid w:val="00AC58F1"/>
    <w:rsid w:val="00AD6144"/>
    <w:rsid w:val="00AF690A"/>
    <w:rsid w:val="00B105A1"/>
    <w:rsid w:val="00B111B6"/>
    <w:rsid w:val="00B22C3F"/>
    <w:rsid w:val="00B24BE7"/>
    <w:rsid w:val="00B31590"/>
    <w:rsid w:val="00B33067"/>
    <w:rsid w:val="00B65434"/>
    <w:rsid w:val="00B65666"/>
    <w:rsid w:val="00B72876"/>
    <w:rsid w:val="00B73465"/>
    <w:rsid w:val="00B879CF"/>
    <w:rsid w:val="00BA78AA"/>
    <w:rsid w:val="00BB2730"/>
    <w:rsid w:val="00BB7C16"/>
    <w:rsid w:val="00BE3D51"/>
    <w:rsid w:val="00C03BDB"/>
    <w:rsid w:val="00C04992"/>
    <w:rsid w:val="00C04D79"/>
    <w:rsid w:val="00C05F05"/>
    <w:rsid w:val="00C06629"/>
    <w:rsid w:val="00C269F7"/>
    <w:rsid w:val="00C33C01"/>
    <w:rsid w:val="00C360C3"/>
    <w:rsid w:val="00C36278"/>
    <w:rsid w:val="00C454E8"/>
    <w:rsid w:val="00C625E1"/>
    <w:rsid w:val="00C64608"/>
    <w:rsid w:val="00C66DEF"/>
    <w:rsid w:val="00C71695"/>
    <w:rsid w:val="00C7369B"/>
    <w:rsid w:val="00C75FBE"/>
    <w:rsid w:val="00C779B3"/>
    <w:rsid w:val="00C8168A"/>
    <w:rsid w:val="00C9344A"/>
    <w:rsid w:val="00CA1A3B"/>
    <w:rsid w:val="00CA35A8"/>
    <w:rsid w:val="00CA5EAE"/>
    <w:rsid w:val="00CC4B98"/>
    <w:rsid w:val="00CD73C2"/>
    <w:rsid w:val="00CE0B31"/>
    <w:rsid w:val="00D07386"/>
    <w:rsid w:val="00D20108"/>
    <w:rsid w:val="00D36A68"/>
    <w:rsid w:val="00D51254"/>
    <w:rsid w:val="00D60D38"/>
    <w:rsid w:val="00D649C1"/>
    <w:rsid w:val="00D674CC"/>
    <w:rsid w:val="00D741B8"/>
    <w:rsid w:val="00DA3BB7"/>
    <w:rsid w:val="00DA5B39"/>
    <w:rsid w:val="00DA7537"/>
    <w:rsid w:val="00DA7F6B"/>
    <w:rsid w:val="00DB1D0E"/>
    <w:rsid w:val="00DD3549"/>
    <w:rsid w:val="00DE17F7"/>
    <w:rsid w:val="00DE7A17"/>
    <w:rsid w:val="00DF52E8"/>
    <w:rsid w:val="00DF78DA"/>
    <w:rsid w:val="00DF7CA6"/>
    <w:rsid w:val="00E001E4"/>
    <w:rsid w:val="00E03EA9"/>
    <w:rsid w:val="00E116C7"/>
    <w:rsid w:val="00E43C12"/>
    <w:rsid w:val="00E4443B"/>
    <w:rsid w:val="00E44F8E"/>
    <w:rsid w:val="00E500F3"/>
    <w:rsid w:val="00E62976"/>
    <w:rsid w:val="00E6611B"/>
    <w:rsid w:val="00E668BC"/>
    <w:rsid w:val="00E730EC"/>
    <w:rsid w:val="00E81A21"/>
    <w:rsid w:val="00E927A4"/>
    <w:rsid w:val="00E929D7"/>
    <w:rsid w:val="00EA1E12"/>
    <w:rsid w:val="00EB19FD"/>
    <w:rsid w:val="00EC5D29"/>
    <w:rsid w:val="00ED605C"/>
    <w:rsid w:val="00EF0236"/>
    <w:rsid w:val="00F02EA4"/>
    <w:rsid w:val="00F138E5"/>
    <w:rsid w:val="00F15C5D"/>
    <w:rsid w:val="00F175B3"/>
    <w:rsid w:val="00F23427"/>
    <w:rsid w:val="00F27AF2"/>
    <w:rsid w:val="00F467C4"/>
    <w:rsid w:val="00F561E6"/>
    <w:rsid w:val="00F6077E"/>
    <w:rsid w:val="00F62A5C"/>
    <w:rsid w:val="00F710D5"/>
    <w:rsid w:val="00F76C66"/>
    <w:rsid w:val="00F93130"/>
    <w:rsid w:val="00F9672E"/>
    <w:rsid w:val="00FA7633"/>
    <w:rsid w:val="00FD11C9"/>
    <w:rsid w:val="00FD2022"/>
    <w:rsid w:val="00FD3DF0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38C6"/>
  <w15:chartTrackingRefBased/>
  <w15:docId w15:val="{C556C419-DEF1-4A0E-8AC5-39D23BD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D4"/>
    <w:pPr>
      <w:ind w:left="720"/>
      <w:contextualSpacing/>
    </w:pPr>
  </w:style>
  <w:style w:type="table" w:styleId="TableGrid">
    <w:name w:val="Table Grid"/>
    <w:basedOn w:val="TableNormal"/>
    <w:uiPriority w:val="39"/>
    <w:rsid w:val="0049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2A"/>
  </w:style>
  <w:style w:type="paragraph" w:styleId="Footer">
    <w:name w:val="footer"/>
    <w:basedOn w:val="Normal"/>
    <w:link w:val="FooterChar"/>
    <w:uiPriority w:val="99"/>
    <w:unhideWhenUsed/>
    <w:rsid w:val="0049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2A"/>
  </w:style>
  <w:style w:type="paragraph" w:styleId="BalloonText">
    <w:name w:val="Balloon Text"/>
    <w:basedOn w:val="Normal"/>
    <w:link w:val="BalloonTextChar"/>
    <w:uiPriority w:val="99"/>
    <w:semiHidden/>
    <w:unhideWhenUsed/>
    <w:rsid w:val="006E77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A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</dc:creator>
  <cp:keywords/>
  <dc:description/>
  <cp:lastModifiedBy>NHRC63012PC</cp:lastModifiedBy>
  <cp:revision>2</cp:revision>
  <cp:lastPrinted>2022-07-22T09:25:00Z</cp:lastPrinted>
  <dcterms:created xsi:type="dcterms:W3CDTF">2022-08-08T06:54:00Z</dcterms:created>
  <dcterms:modified xsi:type="dcterms:W3CDTF">2022-08-08T06:54:00Z</dcterms:modified>
</cp:coreProperties>
</file>